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64" w:rsidRDefault="006C5F64" w:rsidP="00BA133B">
      <w:pPr>
        <w:pStyle w:val="Default"/>
        <w:jc w:val="center"/>
        <w:rPr>
          <w:b/>
          <w:bCs/>
          <w:color w:val="auto"/>
        </w:rPr>
      </w:pPr>
      <w:r w:rsidRPr="00042DFC">
        <w:rPr>
          <w:b/>
          <w:bCs/>
          <w:color w:val="auto"/>
        </w:rPr>
        <w:t>REGULAMIN REKRUTACJI I UCZESTNICTWA W PROJEKCIE</w:t>
      </w:r>
    </w:p>
    <w:p w:rsidR="006211BE" w:rsidRPr="00042DFC" w:rsidRDefault="006211BE" w:rsidP="00042DFC">
      <w:pPr>
        <w:pStyle w:val="Default"/>
        <w:rPr>
          <w:b/>
          <w:bCs/>
          <w:color w:val="auto"/>
        </w:rPr>
      </w:pPr>
    </w:p>
    <w:p w:rsidR="00E07E69" w:rsidRPr="00042DFC" w:rsidRDefault="00E07E69" w:rsidP="00042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DFC">
        <w:rPr>
          <w:rFonts w:ascii="Times New Roman" w:hAnsi="Times New Roman" w:cs="Times New Roman"/>
          <w:b/>
          <w:sz w:val="24"/>
          <w:szCs w:val="24"/>
        </w:rPr>
        <w:t>§ 1 Postanowienia ogólne</w:t>
      </w:r>
    </w:p>
    <w:p w:rsidR="00E07E69" w:rsidRPr="00042DFC" w:rsidRDefault="00E07E69" w:rsidP="00042DFC">
      <w:pPr>
        <w:pStyle w:val="Akapitzlist"/>
        <w:numPr>
          <w:ilvl w:val="0"/>
          <w:numId w:val="1"/>
        </w:numPr>
        <w:ind w:left="0"/>
        <w:jc w:val="both"/>
      </w:pPr>
      <w:r w:rsidRPr="00042DFC">
        <w:t xml:space="preserve">Niniejszy regulamin określa zasady rekrutacji w tym naboru i doboru uczestników oraz zasady </w:t>
      </w:r>
      <w:r w:rsidR="004E0D8A" w:rsidRPr="00042DFC">
        <w:t xml:space="preserve">uczestnictwa w projekcie pt. </w:t>
      </w:r>
      <w:proofErr w:type="spellStart"/>
      <w:r w:rsidR="004E0D8A" w:rsidRPr="00042DFC">
        <w:t>Deinstytucjonalizacja</w:t>
      </w:r>
      <w:proofErr w:type="spellEnd"/>
      <w:r w:rsidR="004E0D8A" w:rsidRPr="00042DFC">
        <w:t xml:space="preserve"> usług społecznych „Fundacji Dom z Sercem”,</w:t>
      </w:r>
      <w:r w:rsidRPr="00042DFC">
        <w:t xml:space="preserve"> zwanym dalej </w:t>
      </w:r>
      <w:r w:rsidRPr="000A5E22">
        <w:rPr>
          <w:b/>
        </w:rPr>
        <w:t>„Projektem”,</w:t>
      </w:r>
      <w:r w:rsidRPr="00042DFC">
        <w:t xml:space="preserve"> </w:t>
      </w:r>
      <w:r w:rsidR="000A7BA6" w:rsidRPr="00042DFC">
        <w:t xml:space="preserve">współfinansowanym Europejskiego Funduszu Społecznego w ramach Osi priorytetowej IX Wspieranie włączenia społecznego i walka z ubóstwem, Poddziałania 9.2.1 Zwiększenie dostępności usług społecznych </w:t>
      </w:r>
      <w:r w:rsidRPr="00042DFC">
        <w:t xml:space="preserve">Programu Operacyjnego </w:t>
      </w:r>
      <w:r w:rsidR="00186D2C" w:rsidRPr="00042DFC">
        <w:t xml:space="preserve">Województwa Mazowieckiego </w:t>
      </w:r>
      <w:r w:rsidRPr="00042DFC">
        <w:t>2014-2020</w:t>
      </w:r>
      <w:r w:rsidR="008B408B" w:rsidRPr="00042DFC">
        <w:t>,</w:t>
      </w:r>
      <w:r w:rsidRPr="00042DFC">
        <w:t xml:space="preserve"> </w:t>
      </w:r>
      <w:r w:rsidR="00A5125B" w:rsidRPr="00042DFC">
        <w:t>na podstawie umowy o dofinansowanie</w:t>
      </w:r>
      <w:r w:rsidRPr="00042DFC">
        <w:t xml:space="preserve">: </w:t>
      </w:r>
      <w:r w:rsidR="00D30E63" w:rsidRPr="00042DFC">
        <w:t>RPMA.09.02.01-14-</w:t>
      </w:r>
      <w:r w:rsidR="00186D2C" w:rsidRPr="00042DFC">
        <w:t>7713/17</w:t>
      </w:r>
      <w:r w:rsidRPr="00042DFC">
        <w:t xml:space="preserve"> </w:t>
      </w:r>
      <w:r w:rsidR="00D30E63" w:rsidRPr="00042DFC">
        <w:t xml:space="preserve">z dnia </w:t>
      </w:r>
      <w:r w:rsidRPr="00042DFC">
        <w:t xml:space="preserve"> </w:t>
      </w:r>
      <w:r w:rsidR="008B408B" w:rsidRPr="00042DFC">
        <w:t xml:space="preserve">17.05.2017 r. </w:t>
      </w:r>
    </w:p>
    <w:p w:rsidR="00E07E69" w:rsidRPr="00042DFC" w:rsidRDefault="00E07E69" w:rsidP="00042DFC">
      <w:pPr>
        <w:pStyle w:val="Akapitzlist"/>
        <w:numPr>
          <w:ilvl w:val="0"/>
          <w:numId w:val="1"/>
        </w:numPr>
        <w:ind w:left="0"/>
        <w:jc w:val="both"/>
      </w:pPr>
      <w:r w:rsidRPr="00042DFC">
        <w:t>Użyte w regulaminie rekrutacji określenia oznaczają:</w:t>
      </w:r>
    </w:p>
    <w:p w:rsidR="009B6268" w:rsidRPr="00042DFC" w:rsidRDefault="00E3331F" w:rsidP="00042DFC">
      <w:pPr>
        <w:pStyle w:val="Default"/>
        <w:rPr>
          <w:color w:val="auto"/>
        </w:rPr>
      </w:pPr>
      <w:r w:rsidRPr="00042DFC">
        <w:rPr>
          <w:b/>
          <w:bCs/>
          <w:color w:val="auto"/>
        </w:rPr>
        <w:t>Beneficjent</w:t>
      </w:r>
      <w:r w:rsidR="009B6268" w:rsidRPr="00042DFC">
        <w:rPr>
          <w:b/>
          <w:bCs/>
          <w:color w:val="auto"/>
        </w:rPr>
        <w:t xml:space="preserve"> </w:t>
      </w:r>
      <w:r w:rsidR="009B6268" w:rsidRPr="00042DFC">
        <w:rPr>
          <w:color w:val="auto"/>
        </w:rPr>
        <w:t xml:space="preserve">– oznacza </w:t>
      </w:r>
      <w:r w:rsidRPr="00042DFC">
        <w:rPr>
          <w:color w:val="auto"/>
        </w:rPr>
        <w:t xml:space="preserve">Fundację Dom </w:t>
      </w:r>
      <w:r w:rsidR="000B446B" w:rsidRPr="00042DFC">
        <w:rPr>
          <w:color w:val="auto"/>
        </w:rPr>
        <w:t xml:space="preserve">z Sercem, ul. Dąbrowszczaków 22, 07-210 </w:t>
      </w:r>
      <w:proofErr w:type="spellStart"/>
      <w:r w:rsidR="000B446B" w:rsidRPr="00042DFC">
        <w:rPr>
          <w:color w:val="auto"/>
        </w:rPr>
        <w:t>Długosiadło</w:t>
      </w:r>
      <w:proofErr w:type="spellEnd"/>
      <w:r w:rsidR="009B6268" w:rsidRPr="00042DFC">
        <w:rPr>
          <w:color w:val="auto"/>
        </w:rPr>
        <w:t xml:space="preserve">. </w:t>
      </w:r>
    </w:p>
    <w:p w:rsidR="00D6119E" w:rsidRPr="00042DFC" w:rsidRDefault="009B6268" w:rsidP="00042DFC">
      <w:pPr>
        <w:pStyle w:val="Default"/>
        <w:rPr>
          <w:color w:val="auto"/>
        </w:rPr>
      </w:pPr>
      <w:r w:rsidRPr="00042DFC">
        <w:rPr>
          <w:b/>
          <w:bCs/>
          <w:color w:val="auto"/>
        </w:rPr>
        <w:t>Grup</w:t>
      </w:r>
      <w:r w:rsidR="000B446B" w:rsidRPr="00042DFC">
        <w:rPr>
          <w:b/>
          <w:bCs/>
          <w:color w:val="auto"/>
        </w:rPr>
        <w:t>a</w:t>
      </w:r>
      <w:r w:rsidRPr="00042DFC">
        <w:rPr>
          <w:b/>
          <w:bCs/>
          <w:color w:val="auto"/>
        </w:rPr>
        <w:t xml:space="preserve"> docelow</w:t>
      </w:r>
      <w:r w:rsidR="000B446B" w:rsidRPr="00042DFC">
        <w:rPr>
          <w:b/>
          <w:bCs/>
          <w:color w:val="auto"/>
        </w:rPr>
        <w:t>a</w:t>
      </w:r>
      <w:r w:rsidRPr="00042DFC">
        <w:rPr>
          <w:b/>
          <w:bCs/>
          <w:color w:val="auto"/>
        </w:rPr>
        <w:t xml:space="preserve"> </w:t>
      </w:r>
      <w:r w:rsidRPr="00042DFC">
        <w:rPr>
          <w:color w:val="auto"/>
        </w:rPr>
        <w:t>– oznacza osoby powyże</w:t>
      </w:r>
      <w:r w:rsidR="00DC6D34" w:rsidRPr="00042DFC">
        <w:rPr>
          <w:color w:val="auto"/>
        </w:rPr>
        <w:t xml:space="preserve">j 65 </w:t>
      </w:r>
      <w:r w:rsidRPr="00042DFC">
        <w:rPr>
          <w:color w:val="auto"/>
        </w:rPr>
        <w:t>roku życia</w:t>
      </w:r>
      <w:r w:rsidR="00DC6D34" w:rsidRPr="00042DFC">
        <w:rPr>
          <w:color w:val="auto"/>
        </w:rPr>
        <w:t>, które</w:t>
      </w:r>
      <w:r w:rsidR="00162D87" w:rsidRPr="00042DFC">
        <w:rPr>
          <w:color w:val="auto"/>
        </w:rPr>
        <w:t xml:space="preserve"> wymagają opieki</w:t>
      </w:r>
      <w:r w:rsidR="00DC6D34" w:rsidRPr="00042DFC">
        <w:rPr>
          <w:color w:val="auto"/>
        </w:rPr>
        <w:t xml:space="preserve"> ze względu na</w:t>
      </w:r>
      <w:r w:rsidR="00162D87" w:rsidRPr="00042DFC">
        <w:rPr>
          <w:color w:val="auto"/>
        </w:rPr>
        <w:t>:</w:t>
      </w:r>
      <w:r w:rsidR="00DC6D34" w:rsidRPr="00042DFC">
        <w:rPr>
          <w:color w:val="auto"/>
        </w:rPr>
        <w:t xml:space="preserve"> stan zdrowia, niepełnosprawność</w:t>
      </w:r>
      <w:r w:rsidR="0019344E" w:rsidRPr="00042DFC">
        <w:rPr>
          <w:color w:val="auto"/>
        </w:rPr>
        <w:t>, niemożność wykonywania przez nich podstawowych czynności dnia codziennego</w:t>
      </w:r>
      <w:r w:rsidR="00162D87" w:rsidRPr="00042DFC">
        <w:rPr>
          <w:color w:val="auto"/>
        </w:rPr>
        <w:t>, i które zamieszkują obszar następujących powiatów województwa mazowieckiego:</w:t>
      </w:r>
      <w:r w:rsidR="00D6119E" w:rsidRPr="00042DFC">
        <w:rPr>
          <w:color w:val="auto"/>
        </w:rPr>
        <w:t xml:space="preserve"> ostrowskiego, węgrowskiego, ostrołęckiego</w:t>
      </w:r>
      <w:r w:rsidR="00D77A79">
        <w:rPr>
          <w:color w:val="auto"/>
        </w:rPr>
        <w:t xml:space="preserve"> </w:t>
      </w:r>
      <w:r w:rsidR="00A0088F">
        <w:rPr>
          <w:color w:val="auto"/>
        </w:rPr>
        <w:t>i miasta Ostrołęka</w:t>
      </w:r>
      <w:r w:rsidR="00D6119E" w:rsidRPr="00042DFC">
        <w:rPr>
          <w:color w:val="auto"/>
        </w:rPr>
        <w:t>.</w:t>
      </w:r>
    </w:p>
    <w:p w:rsidR="009B6268" w:rsidRPr="00042DFC" w:rsidRDefault="009B6268" w:rsidP="00042DFC">
      <w:pPr>
        <w:pStyle w:val="Default"/>
        <w:rPr>
          <w:color w:val="auto"/>
        </w:rPr>
      </w:pPr>
      <w:r w:rsidRPr="00042DFC">
        <w:rPr>
          <w:b/>
          <w:bCs/>
          <w:color w:val="auto"/>
        </w:rPr>
        <w:t>Dokument</w:t>
      </w:r>
      <w:r w:rsidR="008E3C30" w:rsidRPr="00042DFC">
        <w:rPr>
          <w:b/>
          <w:bCs/>
          <w:color w:val="auto"/>
        </w:rPr>
        <w:t xml:space="preserve">y </w:t>
      </w:r>
      <w:r w:rsidRPr="00042DFC">
        <w:rPr>
          <w:b/>
          <w:bCs/>
          <w:color w:val="auto"/>
        </w:rPr>
        <w:t>zgłoszeniow</w:t>
      </w:r>
      <w:r w:rsidR="008E3C30" w:rsidRPr="00042DFC">
        <w:rPr>
          <w:b/>
          <w:bCs/>
          <w:color w:val="auto"/>
        </w:rPr>
        <w:t>e</w:t>
      </w:r>
      <w:r w:rsidRPr="00042DFC">
        <w:rPr>
          <w:b/>
          <w:bCs/>
          <w:color w:val="auto"/>
        </w:rPr>
        <w:t xml:space="preserve"> </w:t>
      </w:r>
      <w:r w:rsidRPr="00042DFC">
        <w:rPr>
          <w:color w:val="auto"/>
        </w:rPr>
        <w:t>– oznacza</w:t>
      </w:r>
      <w:r w:rsidR="00482CA8" w:rsidRPr="00042DFC">
        <w:rPr>
          <w:color w:val="auto"/>
        </w:rPr>
        <w:t>ją</w:t>
      </w:r>
      <w:r w:rsidRPr="00042DFC">
        <w:rPr>
          <w:color w:val="auto"/>
        </w:rPr>
        <w:t xml:space="preserve"> dokumenty, o których mowa w §10 Regulaminu. </w:t>
      </w:r>
    </w:p>
    <w:p w:rsidR="009B6268" w:rsidRPr="00042DFC" w:rsidRDefault="009B6268" w:rsidP="00042DFC">
      <w:pPr>
        <w:pStyle w:val="Default"/>
        <w:rPr>
          <w:color w:val="auto"/>
        </w:rPr>
      </w:pPr>
      <w:r w:rsidRPr="00042DFC">
        <w:rPr>
          <w:b/>
          <w:bCs/>
          <w:color w:val="auto"/>
        </w:rPr>
        <w:t>Kandyda</w:t>
      </w:r>
      <w:r w:rsidR="00482CA8" w:rsidRPr="00042DFC">
        <w:rPr>
          <w:b/>
          <w:bCs/>
          <w:color w:val="auto"/>
        </w:rPr>
        <w:t>t</w:t>
      </w:r>
      <w:r w:rsidRPr="00042DFC">
        <w:rPr>
          <w:b/>
          <w:bCs/>
          <w:color w:val="auto"/>
        </w:rPr>
        <w:t>/ kandydat</w:t>
      </w:r>
      <w:r w:rsidR="00482CA8" w:rsidRPr="00042DFC">
        <w:rPr>
          <w:b/>
          <w:bCs/>
          <w:color w:val="auto"/>
        </w:rPr>
        <w:t>ka</w:t>
      </w:r>
      <w:r w:rsidRPr="00042DFC">
        <w:rPr>
          <w:b/>
          <w:bCs/>
          <w:color w:val="auto"/>
        </w:rPr>
        <w:t xml:space="preserve"> </w:t>
      </w:r>
      <w:r w:rsidRPr="00042DFC">
        <w:rPr>
          <w:color w:val="auto"/>
        </w:rPr>
        <w:t xml:space="preserve">– oznacza osobę zainteresowaną uczestnictwem w Projekcie. </w:t>
      </w:r>
    </w:p>
    <w:p w:rsidR="009B6268" w:rsidRPr="00042DFC" w:rsidRDefault="009B6268" w:rsidP="00042DFC">
      <w:pPr>
        <w:pStyle w:val="Default"/>
        <w:rPr>
          <w:color w:val="auto"/>
        </w:rPr>
      </w:pPr>
      <w:r w:rsidRPr="00042DFC">
        <w:rPr>
          <w:b/>
          <w:bCs/>
          <w:color w:val="auto"/>
        </w:rPr>
        <w:t>Uczestnik/ uczestnicz</w:t>
      </w:r>
      <w:r w:rsidR="00192E59" w:rsidRPr="00042DFC">
        <w:rPr>
          <w:b/>
          <w:bCs/>
          <w:color w:val="auto"/>
        </w:rPr>
        <w:t>ka P</w:t>
      </w:r>
      <w:r w:rsidRPr="00042DFC">
        <w:rPr>
          <w:b/>
          <w:bCs/>
          <w:color w:val="auto"/>
        </w:rPr>
        <w:t xml:space="preserve">rojektu </w:t>
      </w:r>
      <w:r w:rsidR="00192E59" w:rsidRPr="00042DFC">
        <w:rPr>
          <w:color w:val="auto"/>
        </w:rPr>
        <w:t xml:space="preserve">– oznacza </w:t>
      </w:r>
      <w:r w:rsidRPr="00042DFC">
        <w:rPr>
          <w:color w:val="auto"/>
        </w:rPr>
        <w:t xml:space="preserve">osobę która: </w:t>
      </w:r>
    </w:p>
    <w:p w:rsidR="009B6268" w:rsidRPr="00042DFC" w:rsidRDefault="009B6268" w:rsidP="00042DFC">
      <w:pPr>
        <w:pStyle w:val="Default"/>
        <w:rPr>
          <w:color w:val="auto"/>
        </w:rPr>
      </w:pPr>
      <w:r w:rsidRPr="00042DFC">
        <w:rPr>
          <w:color w:val="auto"/>
        </w:rPr>
        <w:t>a) spełnia kryteria grupy docelowej (osoba mająca ukończony 6</w:t>
      </w:r>
      <w:r w:rsidR="00234C63" w:rsidRPr="00042DFC">
        <w:rPr>
          <w:color w:val="auto"/>
        </w:rPr>
        <w:t>5</w:t>
      </w:r>
      <w:r w:rsidRPr="00042DFC">
        <w:rPr>
          <w:color w:val="auto"/>
        </w:rPr>
        <w:t xml:space="preserve"> rok życia w momencie przystąpienia do projektu</w:t>
      </w:r>
      <w:r w:rsidR="00234C63" w:rsidRPr="00042DFC">
        <w:rPr>
          <w:color w:val="auto"/>
        </w:rPr>
        <w:t>, zamieszkała na terenie powiatów</w:t>
      </w:r>
      <w:r w:rsidRPr="00042DFC">
        <w:rPr>
          <w:color w:val="auto"/>
        </w:rPr>
        <w:t xml:space="preserve">: </w:t>
      </w:r>
      <w:r w:rsidR="00234C63" w:rsidRPr="00042DFC">
        <w:rPr>
          <w:color w:val="auto"/>
        </w:rPr>
        <w:t>ostrowskiego, węgrowskiego, ostrołęckiego</w:t>
      </w:r>
      <w:r w:rsidR="00A0088F">
        <w:rPr>
          <w:color w:val="auto"/>
        </w:rPr>
        <w:t xml:space="preserve"> i miasta Ostrołęka</w:t>
      </w:r>
      <w:r w:rsidRPr="00042DFC">
        <w:rPr>
          <w:color w:val="auto"/>
        </w:rPr>
        <w:t xml:space="preserve">; </w:t>
      </w:r>
    </w:p>
    <w:p w:rsidR="009B6268" w:rsidRPr="00042DFC" w:rsidRDefault="009B6268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b) podpisała wszystkie dokumenty rekrutacyjne, udostępniła dane osobowe oraz wypełniła ankietę wstępną; </w:t>
      </w:r>
    </w:p>
    <w:p w:rsidR="00420283" w:rsidRPr="00042DFC" w:rsidRDefault="009B6268" w:rsidP="00042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DFC">
        <w:rPr>
          <w:rFonts w:ascii="Times New Roman" w:hAnsi="Times New Roman" w:cs="Times New Roman"/>
          <w:sz w:val="24"/>
          <w:szCs w:val="24"/>
        </w:rPr>
        <w:t>c) został</w:t>
      </w:r>
      <w:r w:rsidR="00234C63" w:rsidRPr="00042DFC">
        <w:rPr>
          <w:rFonts w:ascii="Times New Roman" w:hAnsi="Times New Roman" w:cs="Times New Roman"/>
          <w:sz w:val="24"/>
          <w:szCs w:val="24"/>
        </w:rPr>
        <w:t>a zakwalifikowana do udziału w Projekcie w oparciu o R</w:t>
      </w:r>
      <w:r w:rsidRPr="00042DFC">
        <w:rPr>
          <w:rFonts w:ascii="Times New Roman" w:hAnsi="Times New Roman" w:cs="Times New Roman"/>
          <w:sz w:val="24"/>
          <w:szCs w:val="24"/>
        </w:rPr>
        <w:t xml:space="preserve">egulamin rekrutacji i zatwierdzoną listę przez </w:t>
      </w:r>
      <w:r w:rsidR="00234C63" w:rsidRPr="00042DFC">
        <w:rPr>
          <w:rFonts w:ascii="Times New Roman" w:hAnsi="Times New Roman" w:cs="Times New Roman"/>
          <w:sz w:val="24"/>
          <w:szCs w:val="24"/>
        </w:rPr>
        <w:t>Beneficjenta</w:t>
      </w:r>
      <w:r w:rsidR="00420283" w:rsidRPr="00042DFC">
        <w:rPr>
          <w:rFonts w:ascii="Times New Roman" w:hAnsi="Times New Roman" w:cs="Times New Roman"/>
          <w:sz w:val="24"/>
          <w:szCs w:val="24"/>
        </w:rPr>
        <w:t>.</w:t>
      </w:r>
    </w:p>
    <w:p w:rsidR="009B6268" w:rsidRPr="001543C6" w:rsidRDefault="009B6268" w:rsidP="00042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DFC">
        <w:rPr>
          <w:rFonts w:ascii="Times New Roman" w:hAnsi="Times New Roman" w:cs="Times New Roman"/>
          <w:b/>
          <w:bCs/>
          <w:sz w:val="24"/>
          <w:szCs w:val="24"/>
        </w:rPr>
        <w:t>Opiekun faktyczn</w:t>
      </w:r>
      <w:r w:rsidR="00420283" w:rsidRPr="00042DFC"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r w:rsidRPr="00042DFC">
        <w:rPr>
          <w:rFonts w:ascii="Times New Roman" w:hAnsi="Times New Roman" w:cs="Times New Roman"/>
          <w:sz w:val="24"/>
          <w:szCs w:val="24"/>
        </w:rPr>
        <w:t xml:space="preserve">- </w:t>
      </w:r>
      <w:r w:rsidR="00420283" w:rsidRPr="00042DFC">
        <w:rPr>
          <w:rFonts w:ascii="Times New Roman" w:hAnsi="Times New Roman" w:cs="Times New Roman"/>
          <w:sz w:val="24"/>
          <w:szCs w:val="24"/>
        </w:rPr>
        <w:t>oznacza osobę</w:t>
      </w:r>
      <w:r w:rsidRPr="00042DFC">
        <w:rPr>
          <w:rFonts w:ascii="Times New Roman" w:hAnsi="Times New Roman" w:cs="Times New Roman"/>
          <w:sz w:val="24"/>
          <w:szCs w:val="24"/>
        </w:rPr>
        <w:t xml:space="preserve"> sprawująca, bez obowiązku ustawowego, stałą opiekę nad </w:t>
      </w:r>
      <w:r w:rsidRPr="001543C6">
        <w:rPr>
          <w:rFonts w:ascii="Times New Roman" w:hAnsi="Times New Roman" w:cs="Times New Roman"/>
          <w:sz w:val="24"/>
          <w:szCs w:val="24"/>
        </w:rPr>
        <w:t xml:space="preserve">pacjentem, który ze względu na wiek, stan zdrowia albo stan psychiczny opieki takiej wymaga (art. 3 ust. 1 pkt 1 ustawy o prawach pacjenta i Rzeczniku Praw Pacjenta). </w:t>
      </w:r>
    </w:p>
    <w:p w:rsidR="009B6268" w:rsidRPr="00046913" w:rsidRDefault="009B6268" w:rsidP="00042DFC">
      <w:pPr>
        <w:pStyle w:val="Default"/>
        <w:rPr>
          <w:color w:val="auto"/>
        </w:rPr>
      </w:pPr>
      <w:r w:rsidRPr="001543C6">
        <w:rPr>
          <w:b/>
          <w:bCs/>
          <w:color w:val="auto"/>
        </w:rPr>
        <w:t>Osob</w:t>
      </w:r>
      <w:r w:rsidR="00943EFB" w:rsidRPr="001543C6">
        <w:rPr>
          <w:b/>
          <w:bCs/>
          <w:color w:val="auto"/>
        </w:rPr>
        <w:t>y</w:t>
      </w:r>
      <w:r w:rsidRPr="001543C6">
        <w:rPr>
          <w:b/>
          <w:bCs/>
          <w:color w:val="auto"/>
        </w:rPr>
        <w:t xml:space="preserve"> lub rodzin</w:t>
      </w:r>
      <w:r w:rsidR="00943EFB" w:rsidRPr="001543C6">
        <w:rPr>
          <w:b/>
          <w:bCs/>
          <w:color w:val="auto"/>
        </w:rPr>
        <w:t>y</w:t>
      </w:r>
      <w:r w:rsidRPr="001543C6">
        <w:rPr>
          <w:b/>
          <w:bCs/>
          <w:color w:val="auto"/>
        </w:rPr>
        <w:t xml:space="preserve"> zagrożon</w:t>
      </w:r>
      <w:r w:rsidR="00943EFB" w:rsidRPr="001543C6">
        <w:rPr>
          <w:b/>
          <w:bCs/>
          <w:color w:val="auto"/>
        </w:rPr>
        <w:t>e</w:t>
      </w:r>
      <w:r w:rsidRPr="001543C6">
        <w:rPr>
          <w:b/>
          <w:bCs/>
          <w:color w:val="auto"/>
        </w:rPr>
        <w:t xml:space="preserve"> ubóstwem lub wykluczeniem społecznym </w:t>
      </w:r>
      <w:r w:rsidRPr="001543C6">
        <w:rPr>
          <w:color w:val="auto"/>
        </w:rPr>
        <w:t>– oznacza</w:t>
      </w:r>
      <w:r w:rsidR="00CC1C5A" w:rsidRPr="001543C6">
        <w:rPr>
          <w:color w:val="auto"/>
        </w:rPr>
        <w:t>ją</w:t>
      </w:r>
      <w:r w:rsidRPr="001543C6">
        <w:rPr>
          <w:color w:val="auto"/>
        </w:rPr>
        <w:t xml:space="preserve"> to</w:t>
      </w:r>
      <w:r w:rsidRPr="00046913">
        <w:rPr>
          <w:color w:val="auto"/>
        </w:rPr>
        <w:t xml:space="preserve"> zgodnie z Wytycznymi w zakresie zasad realizacji przedsięwzięć w obszarze włączenia społecznego i zwalczania ubóstwa z wykorzystaniem środków EFS i EFRR na lata 2014-2020: </w:t>
      </w:r>
    </w:p>
    <w:p w:rsidR="009B6268" w:rsidRPr="00046913" w:rsidRDefault="009B6268" w:rsidP="00042DFC">
      <w:pPr>
        <w:pStyle w:val="Default"/>
        <w:rPr>
          <w:color w:val="auto"/>
        </w:rPr>
      </w:pPr>
      <w:r w:rsidRPr="00046913">
        <w:rPr>
          <w:color w:val="auto"/>
        </w:rPr>
        <w:t xml:space="preserve">a) </w:t>
      </w:r>
      <w:r w:rsidRPr="00046913">
        <w:rPr>
          <w:i/>
          <w:iCs/>
          <w:color w:val="auto"/>
        </w:rPr>
        <w:t xml:space="preserve">osoby lub rodziny korzystające ze świadczeń pomocy społecznej </w:t>
      </w:r>
      <w:r w:rsidRPr="00046913">
        <w:rPr>
          <w:color w:val="auto"/>
        </w:rPr>
        <w:t xml:space="preserve">zgodnie z Ustawą z dnia 12 marca 2004r. o pomocy społecznej lub kwalifikujące się do objęcia wsparciem pomocy społecznej, tj. spełniające co najmniej jedną z przesłanek określonych w art. 7 Ustawy z dnia 12 marca 2004r. o pomocy społecznej; </w:t>
      </w:r>
    </w:p>
    <w:p w:rsidR="009B6268" w:rsidRPr="00046913" w:rsidRDefault="009B6268" w:rsidP="00042DFC">
      <w:pPr>
        <w:pStyle w:val="Default"/>
        <w:rPr>
          <w:color w:val="auto"/>
        </w:rPr>
      </w:pPr>
      <w:r w:rsidRPr="00046913">
        <w:rPr>
          <w:color w:val="auto"/>
        </w:rPr>
        <w:t xml:space="preserve">b) </w:t>
      </w:r>
      <w:r w:rsidRPr="00046913">
        <w:rPr>
          <w:i/>
          <w:iCs/>
          <w:color w:val="auto"/>
        </w:rPr>
        <w:t>osoby, o których mowa w art. 1 ust. 2 Ustawy z dnia 13 czerwca 2003r. o zatrudnieniu socjalnym</w:t>
      </w:r>
      <w:r w:rsidRPr="00046913">
        <w:rPr>
          <w:color w:val="auto"/>
        </w:rPr>
        <w:t xml:space="preserve">; </w:t>
      </w:r>
    </w:p>
    <w:p w:rsidR="009B6268" w:rsidRPr="00046913" w:rsidRDefault="009B6268" w:rsidP="00042DFC">
      <w:pPr>
        <w:pStyle w:val="Default"/>
        <w:rPr>
          <w:color w:val="auto"/>
        </w:rPr>
      </w:pPr>
      <w:r w:rsidRPr="00046913">
        <w:rPr>
          <w:color w:val="auto"/>
        </w:rPr>
        <w:t xml:space="preserve">c) </w:t>
      </w:r>
      <w:r w:rsidRPr="00046913">
        <w:rPr>
          <w:i/>
          <w:iCs/>
          <w:color w:val="auto"/>
        </w:rPr>
        <w:t>osoby przebywające w pieczy zastępczej lub opuszczające pieczę zastępczą oraz rodziny przeżywające trudności w pełnieniu funkcji opiekuńczo – wychowawczych</w:t>
      </w:r>
      <w:r w:rsidRPr="00046913">
        <w:rPr>
          <w:color w:val="auto"/>
        </w:rPr>
        <w:t xml:space="preserve">, o których mowa w Ustawie z dnia 9 czerwca 2011r. o wspieraniu rodziny i systemie pieczy zastępczej; </w:t>
      </w:r>
    </w:p>
    <w:p w:rsidR="009B6268" w:rsidRPr="00046913" w:rsidRDefault="009B6268" w:rsidP="00042DFC">
      <w:pPr>
        <w:pStyle w:val="Default"/>
        <w:rPr>
          <w:color w:val="auto"/>
        </w:rPr>
      </w:pPr>
      <w:r w:rsidRPr="00046913">
        <w:rPr>
          <w:color w:val="auto"/>
        </w:rPr>
        <w:t xml:space="preserve">d) </w:t>
      </w:r>
      <w:r w:rsidRPr="00046913">
        <w:rPr>
          <w:i/>
          <w:iCs/>
          <w:color w:val="auto"/>
        </w:rPr>
        <w:t>osoby nieletnie</w:t>
      </w:r>
      <w:r w:rsidRPr="00046913">
        <w:rPr>
          <w:color w:val="auto"/>
        </w:rPr>
        <w:t xml:space="preserve">, wobec których zastosowano środki zapobiegania i zwalczania demoralizacji i przestępczości zgodnie z Ustawą z dnia 26 października 1982r. o postępowaniu w sprawach nieletnich (Dz. U. z 2014r. poz. 382, z </w:t>
      </w:r>
      <w:proofErr w:type="spellStart"/>
      <w:r w:rsidRPr="00046913">
        <w:rPr>
          <w:color w:val="auto"/>
        </w:rPr>
        <w:t>późn</w:t>
      </w:r>
      <w:proofErr w:type="spellEnd"/>
      <w:r w:rsidRPr="00046913">
        <w:rPr>
          <w:color w:val="auto"/>
        </w:rPr>
        <w:t xml:space="preserve">. zm.); </w:t>
      </w:r>
    </w:p>
    <w:p w:rsidR="00CD77F3" w:rsidRDefault="009B6268" w:rsidP="00CD77F3">
      <w:pPr>
        <w:pStyle w:val="Default"/>
      </w:pPr>
      <w:r w:rsidRPr="00046913">
        <w:rPr>
          <w:color w:val="auto"/>
        </w:rPr>
        <w:t xml:space="preserve">e) </w:t>
      </w:r>
      <w:r w:rsidRPr="00046913">
        <w:rPr>
          <w:i/>
          <w:iCs/>
          <w:color w:val="auto"/>
        </w:rPr>
        <w:t>osoby przebywające w młodzieżowych ośrodkach wychowawczych i młodzieżowych ośrodkach socjoterapii</w:t>
      </w:r>
      <w:r w:rsidRPr="00046913">
        <w:rPr>
          <w:color w:val="auto"/>
        </w:rPr>
        <w:t xml:space="preserve">, o których mowa w Ustawie z dnia 7 września 1991r. o systemie oświaty (Dz. U. z 2015 r., poz. 2156, z </w:t>
      </w:r>
      <w:proofErr w:type="spellStart"/>
      <w:r w:rsidRPr="00046913">
        <w:rPr>
          <w:color w:val="auto"/>
        </w:rPr>
        <w:t>późn</w:t>
      </w:r>
      <w:proofErr w:type="spellEnd"/>
      <w:r w:rsidRPr="00046913">
        <w:rPr>
          <w:color w:val="auto"/>
        </w:rPr>
        <w:t xml:space="preserve">. zm.); </w:t>
      </w:r>
      <w:r w:rsidR="00CD77F3">
        <w:rPr>
          <w:color w:val="auto"/>
        </w:rPr>
        <w:br w:type="page"/>
      </w:r>
    </w:p>
    <w:p w:rsidR="009B6268" w:rsidRPr="00046913" w:rsidRDefault="009B6268" w:rsidP="00042DFC">
      <w:pPr>
        <w:pStyle w:val="Default"/>
        <w:rPr>
          <w:color w:val="auto"/>
        </w:rPr>
      </w:pPr>
    </w:p>
    <w:p w:rsidR="009B6268" w:rsidRPr="00046913" w:rsidRDefault="009B6268" w:rsidP="00042DFC">
      <w:pPr>
        <w:pStyle w:val="Default"/>
        <w:rPr>
          <w:color w:val="auto"/>
        </w:rPr>
      </w:pPr>
      <w:r w:rsidRPr="00046913">
        <w:rPr>
          <w:color w:val="auto"/>
        </w:rPr>
        <w:t xml:space="preserve">f) </w:t>
      </w:r>
      <w:r w:rsidRPr="00046913">
        <w:rPr>
          <w:i/>
          <w:iCs/>
          <w:color w:val="auto"/>
        </w:rPr>
        <w:t xml:space="preserve">osoby z niepełnosprawnością </w:t>
      </w:r>
      <w:r w:rsidRPr="00046913">
        <w:rPr>
          <w:color w:val="auto"/>
        </w:rPr>
        <w:t xml:space="preserve">– osoby niepełnosprawny w rozumieniu Ustawy z dnia 27 sierpnia 1997r. o rehabilitacji zawodowej i społecznej oraz zatrudnianiu osób niepełnosprawnych (Dz. U. z 2015 r., poz. 1886, z </w:t>
      </w:r>
      <w:proofErr w:type="spellStart"/>
      <w:r w:rsidRPr="00046913">
        <w:rPr>
          <w:color w:val="auto"/>
        </w:rPr>
        <w:t>późn</w:t>
      </w:r>
      <w:proofErr w:type="spellEnd"/>
      <w:r w:rsidRPr="00046913">
        <w:rPr>
          <w:color w:val="auto"/>
        </w:rPr>
        <w:t xml:space="preserve">. zm.), a także osoby z zaburzeniami psychicznymi, w rozumieniu Ustawy z dnia 19 sierpnia 1994r. o ochronie zdrowia psychicznego (Dz. U. z 2016r., poz. 546, z </w:t>
      </w:r>
      <w:proofErr w:type="spellStart"/>
      <w:r w:rsidRPr="00046913">
        <w:rPr>
          <w:color w:val="auto"/>
        </w:rPr>
        <w:t>późn</w:t>
      </w:r>
      <w:proofErr w:type="spellEnd"/>
      <w:r w:rsidRPr="00046913">
        <w:rPr>
          <w:color w:val="auto"/>
        </w:rPr>
        <w:t xml:space="preserve">. zm.), tj. osoby z odpowiednim orzeczeniem lub innym dokumentem poświadczającym stan zdrowia; </w:t>
      </w:r>
    </w:p>
    <w:p w:rsidR="009B6268" w:rsidRPr="00046913" w:rsidRDefault="009B6268" w:rsidP="00042DFC">
      <w:pPr>
        <w:pStyle w:val="Default"/>
        <w:rPr>
          <w:color w:val="auto"/>
        </w:rPr>
      </w:pPr>
      <w:r w:rsidRPr="00046913">
        <w:rPr>
          <w:color w:val="auto"/>
        </w:rPr>
        <w:t xml:space="preserve">g) </w:t>
      </w:r>
      <w:r w:rsidRPr="00046913">
        <w:rPr>
          <w:i/>
          <w:iCs/>
          <w:color w:val="auto"/>
        </w:rPr>
        <w:t>rodziny z dzieckiem z niepełnosprawnością</w:t>
      </w:r>
      <w:r w:rsidRPr="00046913">
        <w:rPr>
          <w:color w:val="auto"/>
        </w:rPr>
        <w:t xml:space="preserve">, o ile co najmniej jeden z rodziców lub opiekunów nie pracuje ze względu na konieczność sprawowania opieki nad dzieckiem z niepełnosprawnością; h) </w:t>
      </w:r>
      <w:r w:rsidRPr="00046913">
        <w:rPr>
          <w:i/>
          <w:iCs/>
          <w:color w:val="auto"/>
        </w:rPr>
        <w:t>osoby zakwalifikowane do III profilu pomocy</w:t>
      </w:r>
      <w:r w:rsidRPr="00046913">
        <w:rPr>
          <w:color w:val="auto"/>
        </w:rPr>
        <w:t xml:space="preserve">, zgodnie z Ustawą z dnia 20 kwietnia 2004r. o promocji zatrudnienia i instytucjach rynku pracy (Dz. U. z 2015r. poz. 149, z </w:t>
      </w:r>
      <w:proofErr w:type="spellStart"/>
      <w:r w:rsidRPr="00046913">
        <w:rPr>
          <w:color w:val="auto"/>
        </w:rPr>
        <w:t>późn</w:t>
      </w:r>
      <w:proofErr w:type="spellEnd"/>
      <w:r w:rsidRPr="00046913">
        <w:rPr>
          <w:color w:val="auto"/>
        </w:rPr>
        <w:t xml:space="preserve">. zm.); </w:t>
      </w:r>
    </w:p>
    <w:p w:rsidR="009B6268" w:rsidRPr="00046913" w:rsidRDefault="009B6268" w:rsidP="00042DFC">
      <w:pPr>
        <w:pStyle w:val="Default"/>
        <w:rPr>
          <w:color w:val="auto"/>
        </w:rPr>
      </w:pPr>
      <w:r w:rsidRPr="00046913">
        <w:rPr>
          <w:color w:val="auto"/>
        </w:rPr>
        <w:t xml:space="preserve">i) </w:t>
      </w:r>
      <w:r w:rsidRPr="00046913">
        <w:rPr>
          <w:i/>
          <w:iCs/>
          <w:color w:val="auto"/>
        </w:rPr>
        <w:t>osoby niesamodzielne</w:t>
      </w:r>
      <w:r w:rsidRPr="00046913">
        <w:rPr>
          <w:color w:val="auto"/>
        </w:rPr>
        <w:t xml:space="preserve">, tj. osoby, które ze względu na podeszły wiek, stan zdrowia lub niepełnosprawność wymagają opieki lub wsparcia w związku z niemożnością samodzielnego wykonywania co najmniej jednej z podstawowych czynności dnia codziennego; </w:t>
      </w:r>
    </w:p>
    <w:p w:rsidR="009B6268" w:rsidRPr="00046913" w:rsidRDefault="009B6268" w:rsidP="00042DFC">
      <w:pPr>
        <w:pStyle w:val="Default"/>
        <w:rPr>
          <w:color w:val="auto"/>
        </w:rPr>
      </w:pPr>
      <w:r w:rsidRPr="00046913">
        <w:rPr>
          <w:color w:val="auto"/>
        </w:rPr>
        <w:t xml:space="preserve">j) </w:t>
      </w:r>
      <w:r w:rsidRPr="00046913">
        <w:rPr>
          <w:i/>
          <w:iCs/>
          <w:color w:val="auto"/>
        </w:rPr>
        <w:t xml:space="preserve">osoby bezdomne lub dotknięte wykluczeniem z dostępu do mieszkań </w:t>
      </w:r>
      <w:r w:rsidRPr="00046913">
        <w:rPr>
          <w:color w:val="auto"/>
        </w:rPr>
        <w:t xml:space="preserve">w rozumieniu Wytycznych Ministra Infrastruktury i Rozwoju w zakresie monitorowania postępu rzeczowego i realizacji programów na lata 2014 – 2020; </w:t>
      </w:r>
    </w:p>
    <w:p w:rsidR="009B6268" w:rsidRPr="00046913" w:rsidRDefault="009B6268" w:rsidP="00042DFC">
      <w:pPr>
        <w:pStyle w:val="Default"/>
        <w:rPr>
          <w:color w:val="auto"/>
        </w:rPr>
      </w:pPr>
      <w:r w:rsidRPr="00046913">
        <w:rPr>
          <w:color w:val="auto"/>
        </w:rPr>
        <w:t xml:space="preserve">k) </w:t>
      </w:r>
      <w:r w:rsidRPr="00046913">
        <w:rPr>
          <w:i/>
          <w:iCs/>
          <w:color w:val="auto"/>
        </w:rPr>
        <w:t>osoby korzystające z PO PŻ</w:t>
      </w:r>
      <w:r w:rsidRPr="00046913">
        <w:rPr>
          <w:color w:val="auto"/>
        </w:rPr>
        <w:t xml:space="preserve">. </w:t>
      </w:r>
    </w:p>
    <w:p w:rsidR="009B6268" w:rsidRPr="00042DFC" w:rsidRDefault="009B6268" w:rsidP="00042DFC">
      <w:pPr>
        <w:pStyle w:val="Default"/>
        <w:rPr>
          <w:color w:val="auto"/>
        </w:rPr>
      </w:pPr>
      <w:r w:rsidRPr="00042DFC">
        <w:rPr>
          <w:b/>
          <w:bCs/>
          <w:color w:val="auto"/>
        </w:rPr>
        <w:t xml:space="preserve">PO PŻ </w:t>
      </w:r>
      <w:r w:rsidRPr="00042DFC">
        <w:rPr>
          <w:color w:val="auto"/>
        </w:rPr>
        <w:t xml:space="preserve">– Program Operacyjny Pomoc Żywnościowa 2014-2020. </w:t>
      </w:r>
    </w:p>
    <w:p w:rsidR="009B6268" w:rsidRPr="00042DFC" w:rsidRDefault="009B6268" w:rsidP="00042DFC">
      <w:pPr>
        <w:pStyle w:val="Default"/>
        <w:rPr>
          <w:color w:val="auto"/>
        </w:rPr>
      </w:pPr>
      <w:r w:rsidRPr="00042DFC">
        <w:rPr>
          <w:b/>
          <w:bCs/>
          <w:color w:val="auto"/>
        </w:rPr>
        <w:t xml:space="preserve">EFS </w:t>
      </w:r>
      <w:r w:rsidRPr="00042DFC">
        <w:rPr>
          <w:color w:val="auto"/>
        </w:rPr>
        <w:t xml:space="preserve">– oznacza to Europejski Fundusz Społeczny. </w:t>
      </w:r>
    </w:p>
    <w:p w:rsidR="009B6268" w:rsidRPr="00042DFC" w:rsidRDefault="009B6268" w:rsidP="00042DFC">
      <w:pPr>
        <w:pStyle w:val="Default"/>
        <w:rPr>
          <w:color w:val="auto"/>
        </w:rPr>
      </w:pPr>
      <w:r w:rsidRPr="00042DFC">
        <w:rPr>
          <w:b/>
          <w:bCs/>
          <w:color w:val="auto"/>
        </w:rPr>
        <w:t xml:space="preserve">EFRR </w:t>
      </w:r>
      <w:r w:rsidRPr="00042DFC">
        <w:rPr>
          <w:color w:val="auto"/>
        </w:rPr>
        <w:t xml:space="preserve">– oznacza to Europejski Fundusz Rozwoju Regionalnego. </w:t>
      </w:r>
    </w:p>
    <w:p w:rsidR="009B6268" w:rsidRPr="00042DFC" w:rsidRDefault="009B6268" w:rsidP="00042DFC">
      <w:pPr>
        <w:pStyle w:val="Default"/>
        <w:rPr>
          <w:color w:val="auto"/>
        </w:rPr>
      </w:pPr>
      <w:r w:rsidRPr="00042DFC">
        <w:rPr>
          <w:b/>
          <w:bCs/>
          <w:color w:val="auto"/>
        </w:rPr>
        <w:t>Dan</w:t>
      </w:r>
      <w:r w:rsidR="002943BA" w:rsidRPr="00042DFC">
        <w:rPr>
          <w:b/>
          <w:bCs/>
          <w:color w:val="auto"/>
        </w:rPr>
        <w:t>e</w:t>
      </w:r>
      <w:r w:rsidRPr="00042DFC">
        <w:rPr>
          <w:b/>
          <w:bCs/>
          <w:color w:val="auto"/>
        </w:rPr>
        <w:t xml:space="preserve"> osobow</w:t>
      </w:r>
      <w:r w:rsidR="002943BA" w:rsidRPr="00042DFC">
        <w:rPr>
          <w:b/>
          <w:bCs/>
          <w:color w:val="auto"/>
        </w:rPr>
        <w:t>e</w:t>
      </w:r>
      <w:r w:rsidRPr="00042DFC">
        <w:rPr>
          <w:b/>
          <w:bCs/>
          <w:color w:val="auto"/>
        </w:rPr>
        <w:t xml:space="preserve"> </w:t>
      </w:r>
      <w:r w:rsidRPr="00042DFC">
        <w:rPr>
          <w:color w:val="auto"/>
        </w:rPr>
        <w:t>– oznacza</w:t>
      </w:r>
      <w:r w:rsidR="002943BA" w:rsidRPr="00042DFC">
        <w:rPr>
          <w:color w:val="auto"/>
        </w:rPr>
        <w:t>ją</w:t>
      </w:r>
      <w:r w:rsidRPr="00042DFC">
        <w:rPr>
          <w:color w:val="auto"/>
        </w:rPr>
        <w:t xml:space="preserve"> dane osobowe w rozumieniu Ustawy z dnia 29 sierpnia 1997r. o ochronie danych osobowych (Dz. U. z 2014 r. poz. 1182, z </w:t>
      </w:r>
      <w:proofErr w:type="spellStart"/>
      <w:r w:rsidRPr="00042DFC">
        <w:rPr>
          <w:color w:val="auto"/>
        </w:rPr>
        <w:t>późn</w:t>
      </w:r>
      <w:proofErr w:type="spellEnd"/>
      <w:r w:rsidRPr="00042DFC">
        <w:rPr>
          <w:color w:val="auto"/>
        </w:rPr>
        <w:t xml:space="preserve">. zm.), dotyczące Uczestników Projektu, które muszą być przetwarzane przez Instytucję Zarządzającą oraz </w:t>
      </w:r>
      <w:r w:rsidR="00AE13A7" w:rsidRPr="00042DFC">
        <w:rPr>
          <w:color w:val="auto"/>
        </w:rPr>
        <w:t xml:space="preserve">Beneficjenta </w:t>
      </w:r>
      <w:r w:rsidRPr="00042DFC">
        <w:rPr>
          <w:color w:val="auto"/>
        </w:rPr>
        <w:t>w celu wykonywania obowiązków państwa członkowskiego w zakresie aplikowania o środki wspólnotowe i w związku z realizacją projektów w ramach RPO W</w:t>
      </w:r>
      <w:r w:rsidR="00AE13A7" w:rsidRPr="00042DFC">
        <w:rPr>
          <w:color w:val="auto"/>
        </w:rPr>
        <w:t>M</w:t>
      </w:r>
      <w:r w:rsidRPr="00042DFC">
        <w:rPr>
          <w:color w:val="auto"/>
        </w:rPr>
        <w:t xml:space="preserve"> 2014-2020. </w:t>
      </w:r>
    </w:p>
    <w:p w:rsidR="009B6268" w:rsidRPr="00042DFC" w:rsidRDefault="009B6268" w:rsidP="00042DFC">
      <w:pPr>
        <w:pStyle w:val="Default"/>
        <w:rPr>
          <w:color w:val="auto"/>
        </w:rPr>
      </w:pPr>
      <w:r w:rsidRPr="00042DFC">
        <w:rPr>
          <w:b/>
          <w:bCs/>
          <w:color w:val="auto"/>
        </w:rPr>
        <w:t>Przetwarzani</w:t>
      </w:r>
      <w:r w:rsidR="00AE13A7" w:rsidRPr="00042DFC">
        <w:rPr>
          <w:b/>
          <w:bCs/>
          <w:color w:val="auto"/>
        </w:rPr>
        <w:t>e</w:t>
      </w:r>
      <w:r w:rsidRPr="00042DFC">
        <w:rPr>
          <w:b/>
          <w:bCs/>
          <w:color w:val="auto"/>
        </w:rPr>
        <w:t xml:space="preserve"> danych osobowych </w:t>
      </w:r>
      <w:r w:rsidRPr="00042DFC">
        <w:rPr>
          <w:color w:val="auto"/>
        </w:rPr>
        <w:t xml:space="preserve">– oznacza jakiekolwiek operacje wykonywane na danych osobowych, takie jak: zbieranie, utrwalanie, przechowywanie, opracowywanie, zmienianie, udostępnianie i usuwanie a zwłaszcza te, które wykonuje się w SL20142. </w:t>
      </w:r>
    </w:p>
    <w:p w:rsidR="0012446E" w:rsidRDefault="009B6268" w:rsidP="00042DFC">
      <w:pPr>
        <w:pStyle w:val="Default"/>
        <w:rPr>
          <w:color w:val="auto"/>
        </w:rPr>
      </w:pPr>
      <w:r w:rsidRPr="00042DFC">
        <w:rPr>
          <w:b/>
          <w:bCs/>
          <w:color w:val="auto"/>
        </w:rPr>
        <w:t>Instytucj</w:t>
      </w:r>
      <w:r w:rsidR="00AE13A7" w:rsidRPr="00042DFC">
        <w:rPr>
          <w:b/>
          <w:bCs/>
          <w:color w:val="auto"/>
        </w:rPr>
        <w:t>a</w:t>
      </w:r>
      <w:r w:rsidRPr="00042DFC">
        <w:rPr>
          <w:b/>
          <w:bCs/>
          <w:color w:val="auto"/>
        </w:rPr>
        <w:t xml:space="preserve"> Zarządzającej Regionalnego Programu Operacyjnego Województwa </w:t>
      </w:r>
      <w:r w:rsidR="00AE13A7" w:rsidRPr="00042DFC">
        <w:rPr>
          <w:b/>
          <w:bCs/>
          <w:color w:val="auto"/>
        </w:rPr>
        <w:t>Mazowieckiego</w:t>
      </w:r>
      <w:r w:rsidRPr="00042DFC">
        <w:rPr>
          <w:b/>
          <w:bCs/>
          <w:color w:val="auto"/>
        </w:rPr>
        <w:t xml:space="preserve"> 2014-2020 </w:t>
      </w:r>
      <w:r w:rsidRPr="00042DFC">
        <w:rPr>
          <w:color w:val="auto"/>
        </w:rPr>
        <w:t xml:space="preserve">(IZ RPO 2014-2020) – funkcję IZ RPO 2014-2020 pełni Zarząd Województwa </w:t>
      </w:r>
      <w:r w:rsidR="00AE13A7" w:rsidRPr="00042DFC">
        <w:rPr>
          <w:color w:val="auto"/>
        </w:rPr>
        <w:t>Mazowieckiego</w:t>
      </w:r>
      <w:r w:rsidRPr="00042DFC">
        <w:rPr>
          <w:color w:val="auto"/>
        </w:rPr>
        <w:t xml:space="preserve">, </w:t>
      </w:r>
      <w:r w:rsidR="00F527F8" w:rsidRPr="00042DFC">
        <w:rPr>
          <w:color w:val="auto"/>
        </w:rPr>
        <w:t xml:space="preserve">w imieniu którego działa Mazowiecka </w:t>
      </w:r>
      <w:r w:rsidR="0012446E" w:rsidRPr="00042DFC">
        <w:rPr>
          <w:color w:val="auto"/>
        </w:rPr>
        <w:t>Jednostka</w:t>
      </w:r>
      <w:r w:rsidR="00F527F8" w:rsidRPr="00042DFC">
        <w:rPr>
          <w:color w:val="auto"/>
        </w:rPr>
        <w:t xml:space="preserve"> Wdrażania Programów Unijnych </w:t>
      </w:r>
      <w:r w:rsidRPr="00042DFC">
        <w:rPr>
          <w:color w:val="auto"/>
        </w:rPr>
        <w:t xml:space="preserve">– ul. </w:t>
      </w:r>
      <w:r w:rsidR="00F527F8" w:rsidRPr="00042DFC">
        <w:rPr>
          <w:color w:val="auto"/>
        </w:rPr>
        <w:t xml:space="preserve">Jagiellońska </w:t>
      </w:r>
      <w:r w:rsidR="0012446E" w:rsidRPr="00042DFC">
        <w:rPr>
          <w:color w:val="auto"/>
        </w:rPr>
        <w:t>74, 03-301 Warszawa.</w:t>
      </w:r>
    </w:p>
    <w:p w:rsidR="006315E7" w:rsidRDefault="006315E7" w:rsidP="00042DFC">
      <w:pPr>
        <w:pStyle w:val="Default"/>
        <w:rPr>
          <w:color w:val="auto"/>
        </w:rPr>
      </w:pPr>
      <w:r w:rsidRPr="006315E7">
        <w:rPr>
          <w:b/>
          <w:color w:val="auto"/>
        </w:rPr>
        <w:t>PCPR</w:t>
      </w:r>
      <w:r>
        <w:rPr>
          <w:color w:val="auto"/>
        </w:rPr>
        <w:t xml:space="preserve"> – oznacza Powiatowe Centrum Pomocy Rodzinie.</w:t>
      </w:r>
    </w:p>
    <w:p w:rsidR="006315E7" w:rsidRDefault="006315E7" w:rsidP="00042DFC">
      <w:pPr>
        <w:pStyle w:val="Default"/>
        <w:rPr>
          <w:color w:val="auto"/>
        </w:rPr>
      </w:pPr>
      <w:r w:rsidRPr="006315E7">
        <w:rPr>
          <w:b/>
          <w:color w:val="auto"/>
        </w:rPr>
        <w:t>PFRON –</w:t>
      </w:r>
      <w:r>
        <w:rPr>
          <w:color w:val="auto"/>
        </w:rPr>
        <w:t xml:space="preserve"> oznacza </w:t>
      </w:r>
      <w:r w:rsidR="00F642B8">
        <w:rPr>
          <w:color w:val="auto"/>
        </w:rPr>
        <w:t xml:space="preserve">Państwowy Fundusz Rehabilitacji Osób Niepełnosprawnych. </w:t>
      </w:r>
    </w:p>
    <w:p w:rsidR="00F642B8" w:rsidRPr="00F642B8" w:rsidRDefault="00F642B8" w:rsidP="00042DFC">
      <w:pPr>
        <w:pStyle w:val="Default"/>
        <w:rPr>
          <w:color w:val="auto"/>
        </w:rPr>
      </w:pPr>
      <w:r>
        <w:rPr>
          <w:b/>
          <w:color w:val="auto"/>
        </w:rPr>
        <w:t xml:space="preserve">OPS </w:t>
      </w:r>
      <w:r>
        <w:rPr>
          <w:color w:val="auto"/>
        </w:rPr>
        <w:t>– oznacza Ośrodek Pomocy Społecznej.</w:t>
      </w:r>
    </w:p>
    <w:p w:rsidR="009B6268" w:rsidRPr="00042DFC" w:rsidRDefault="009B6268" w:rsidP="00042DFC">
      <w:pPr>
        <w:pStyle w:val="Default"/>
      </w:pPr>
    </w:p>
    <w:p w:rsidR="009B6268" w:rsidRPr="00042DFC" w:rsidRDefault="00EF7CD1" w:rsidP="00286246">
      <w:pPr>
        <w:pStyle w:val="Default"/>
        <w:jc w:val="center"/>
        <w:rPr>
          <w:color w:val="auto"/>
        </w:rPr>
      </w:pPr>
      <w:r w:rsidRPr="00042DFC">
        <w:rPr>
          <w:b/>
          <w:bCs/>
          <w:color w:val="auto"/>
        </w:rPr>
        <w:t>§2</w:t>
      </w:r>
      <w:r w:rsidR="009B6268" w:rsidRPr="00042DFC">
        <w:rPr>
          <w:b/>
          <w:bCs/>
          <w:color w:val="auto"/>
        </w:rPr>
        <w:t>. INFORMACJE O PROJEKCIE</w:t>
      </w:r>
    </w:p>
    <w:p w:rsidR="009B6268" w:rsidRPr="00042DFC" w:rsidRDefault="009B6268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1. Projekt pod nazwą </w:t>
      </w:r>
      <w:r w:rsidR="00A0088F">
        <w:rPr>
          <w:color w:val="auto"/>
        </w:rPr>
        <w:t>„</w:t>
      </w:r>
      <w:proofErr w:type="spellStart"/>
      <w:r w:rsidR="00D71C67" w:rsidRPr="00042DFC">
        <w:t>Deinstytucjonalizacja</w:t>
      </w:r>
      <w:proofErr w:type="spellEnd"/>
      <w:r w:rsidR="00D71C67" w:rsidRPr="00042DFC">
        <w:t xml:space="preserve"> usług społecznych „Fundacji Dom z Sercem</w:t>
      </w:r>
      <w:r w:rsidR="00A0088F">
        <w:t>””</w:t>
      </w:r>
      <w:r w:rsidR="00D71C67" w:rsidRPr="00042DFC">
        <w:t xml:space="preserve"> jest </w:t>
      </w:r>
      <w:r w:rsidRPr="00042DFC">
        <w:rPr>
          <w:color w:val="auto"/>
        </w:rPr>
        <w:t xml:space="preserve">realizowany przez </w:t>
      </w:r>
      <w:r w:rsidR="00A0088F">
        <w:rPr>
          <w:color w:val="auto"/>
        </w:rPr>
        <w:t>"</w:t>
      </w:r>
      <w:r w:rsidR="00D71C67" w:rsidRPr="00042DFC">
        <w:rPr>
          <w:color w:val="auto"/>
        </w:rPr>
        <w:t>Fundację Dom  z Sercem”</w:t>
      </w:r>
      <w:r w:rsidRPr="00042DFC">
        <w:rPr>
          <w:color w:val="auto"/>
        </w:rPr>
        <w:t xml:space="preserve">. </w:t>
      </w:r>
    </w:p>
    <w:p w:rsidR="009B6268" w:rsidRPr="00042DFC" w:rsidRDefault="009B6268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2. </w:t>
      </w:r>
      <w:r w:rsidR="00E4267A" w:rsidRPr="00042DFC">
        <w:t>Celem projektu jest zwiększenie dostępu do usług społecznych 45 osobom niesamodzielnym zagrożonym ubóstwem lub wykluczeniem społecznym, umożliwiając tym osobom pozostanie w swoich naturalnych środowiskach (domach)</w:t>
      </w:r>
      <w:r w:rsidRPr="00042DFC">
        <w:rPr>
          <w:color w:val="auto"/>
        </w:rPr>
        <w:t xml:space="preserve">. </w:t>
      </w:r>
    </w:p>
    <w:p w:rsidR="009B6268" w:rsidRPr="00042DFC" w:rsidRDefault="009B6268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3. Biuro </w:t>
      </w:r>
      <w:r w:rsidR="003C6A78">
        <w:rPr>
          <w:color w:val="auto"/>
        </w:rPr>
        <w:t>P</w:t>
      </w:r>
      <w:r w:rsidRPr="00042DFC">
        <w:rPr>
          <w:color w:val="auto"/>
        </w:rPr>
        <w:t xml:space="preserve">rojektu znajduje się w </w:t>
      </w:r>
      <w:r w:rsidR="00A0088F">
        <w:rPr>
          <w:color w:val="auto"/>
        </w:rPr>
        <w:t xml:space="preserve">DPS „Dom z Sercem” </w:t>
      </w:r>
      <w:r w:rsidRPr="00042DFC">
        <w:rPr>
          <w:color w:val="auto"/>
        </w:rPr>
        <w:t xml:space="preserve">, przy ulicy </w:t>
      </w:r>
      <w:r w:rsidR="00F94AD3">
        <w:rPr>
          <w:color w:val="auto"/>
        </w:rPr>
        <w:t>Kościelnej</w:t>
      </w:r>
      <w:r w:rsidR="009146FF" w:rsidRPr="00042DFC">
        <w:rPr>
          <w:color w:val="auto"/>
        </w:rPr>
        <w:t xml:space="preserve"> 2</w:t>
      </w:r>
      <w:r w:rsidRPr="00042DFC">
        <w:rPr>
          <w:color w:val="auto"/>
        </w:rPr>
        <w:t xml:space="preserve">, </w:t>
      </w:r>
      <w:r w:rsidR="009146FF" w:rsidRPr="00042DFC">
        <w:rPr>
          <w:color w:val="auto"/>
        </w:rPr>
        <w:t>07-</w:t>
      </w:r>
      <w:r w:rsidR="00F94AD3">
        <w:rPr>
          <w:color w:val="auto"/>
        </w:rPr>
        <w:t>310</w:t>
      </w:r>
      <w:r w:rsidR="009146FF" w:rsidRPr="00042DFC">
        <w:rPr>
          <w:color w:val="auto"/>
        </w:rPr>
        <w:t xml:space="preserve"> </w:t>
      </w:r>
      <w:r w:rsidR="00F94AD3">
        <w:rPr>
          <w:color w:val="auto"/>
        </w:rPr>
        <w:t xml:space="preserve">Komorowo </w:t>
      </w:r>
      <w:r w:rsidRPr="00042DFC">
        <w:rPr>
          <w:color w:val="auto"/>
        </w:rPr>
        <w:t xml:space="preserve">. Biuro </w:t>
      </w:r>
      <w:r w:rsidR="003C6A78">
        <w:rPr>
          <w:color w:val="auto"/>
        </w:rPr>
        <w:t>P</w:t>
      </w:r>
      <w:r w:rsidRPr="00042DFC">
        <w:rPr>
          <w:color w:val="auto"/>
        </w:rPr>
        <w:t xml:space="preserve">rojektu czynne jest </w:t>
      </w:r>
      <w:r w:rsidR="00F94AD3">
        <w:rPr>
          <w:color w:val="auto"/>
        </w:rPr>
        <w:t xml:space="preserve">przez 7 dni w tygodniu </w:t>
      </w:r>
      <w:r w:rsidRPr="00042DFC">
        <w:rPr>
          <w:color w:val="auto"/>
        </w:rPr>
        <w:t xml:space="preserve"> w godzinach </w:t>
      </w:r>
      <w:r w:rsidR="00F94AD3">
        <w:rPr>
          <w:color w:val="auto"/>
        </w:rPr>
        <w:t>od 7.00 do 19.00</w:t>
      </w:r>
      <w:r w:rsidR="00A871BE">
        <w:rPr>
          <w:color w:val="auto"/>
        </w:rPr>
        <w:t>.</w:t>
      </w:r>
      <w:r w:rsidRPr="00042DFC">
        <w:rPr>
          <w:color w:val="auto"/>
        </w:rPr>
        <w:t xml:space="preserve"> Telefon kontaktowy: +48 </w:t>
      </w:r>
      <w:r w:rsidR="004F7568" w:rsidRPr="00042DFC">
        <w:rPr>
          <w:color w:val="auto"/>
        </w:rPr>
        <w:t>…………</w:t>
      </w:r>
      <w:r w:rsidRPr="00042DFC">
        <w:rPr>
          <w:color w:val="auto"/>
        </w:rPr>
        <w:t xml:space="preserve"> oraz +48 </w:t>
      </w:r>
      <w:r w:rsidR="004F7568" w:rsidRPr="00042DFC">
        <w:rPr>
          <w:color w:val="auto"/>
        </w:rPr>
        <w:t>………………………..</w:t>
      </w:r>
      <w:r w:rsidRPr="00042DFC">
        <w:rPr>
          <w:color w:val="auto"/>
        </w:rPr>
        <w:t xml:space="preserve">. </w:t>
      </w:r>
    </w:p>
    <w:p w:rsidR="009B6268" w:rsidRPr="00042DFC" w:rsidRDefault="004F7568" w:rsidP="00042DFC">
      <w:pPr>
        <w:pStyle w:val="Default"/>
        <w:rPr>
          <w:color w:val="auto"/>
        </w:rPr>
      </w:pPr>
      <w:r w:rsidRPr="00042DFC">
        <w:rPr>
          <w:color w:val="auto"/>
        </w:rPr>
        <w:t>4</w:t>
      </w:r>
      <w:r w:rsidR="009B6268" w:rsidRPr="00042DFC">
        <w:rPr>
          <w:color w:val="auto"/>
        </w:rPr>
        <w:t>. Okres realizacji projektu: 01.09.201</w:t>
      </w:r>
      <w:r w:rsidRPr="00042DFC">
        <w:rPr>
          <w:color w:val="auto"/>
        </w:rPr>
        <w:t>7</w:t>
      </w:r>
      <w:r w:rsidR="009B6268" w:rsidRPr="00042DFC">
        <w:rPr>
          <w:color w:val="auto"/>
        </w:rPr>
        <w:t xml:space="preserve"> r. – 31.</w:t>
      </w:r>
      <w:r w:rsidR="00DF62BE" w:rsidRPr="00042DFC">
        <w:rPr>
          <w:color w:val="auto"/>
        </w:rPr>
        <w:t>08.2019</w:t>
      </w:r>
      <w:r w:rsidR="009B6268" w:rsidRPr="00042DFC">
        <w:rPr>
          <w:color w:val="auto"/>
        </w:rPr>
        <w:t xml:space="preserve"> r. </w:t>
      </w:r>
    </w:p>
    <w:p w:rsidR="00CD77F3" w:rsidRDefault="00DF62BE" w:rsidP="00CD77F3">
      <w:pPr>
        <w:pStyle w:val="Default"/>
      </w:pPr>
      <w:r w:rsidRPr="00042DFC">
        <w:rPr>
          <w:color w:val="auto"/>
        </w:rPr>
        <w:t>5</w:t>
      </w:r>
      <w:r w:rsidR="009B6268" w:rsidRPr="00042DFC">
        <w:rPr>
          <w:color w:val="auto"/>
        </w:rPr>
        <w:t>. Udział w projekcie jest bezpłatny</w:t>
      </w:r>
      <w:r w:rsidRPr="00042DFC">
        <w:rPr>
          <w:color w:val="auto"/>
        </w:rPr>
        <w:t>.</w:t>
      </w:r>
      <w:r w:rsidR="00CD77F3">
        <w:rPr>
          <w:color w:val="auto"/>
        </w:rPr>
        <w:br w:type="page"/>
      </w:r>
    </w:p>
    <w:p w:rsidR="009B6268" w:rsidRPr="00042DFC" w:rsidRDefault="002A0AFC" w:rsidP="000A5E22">
      <w:pPr>
        <w:pStyle w:val="Default"/>
        <w:jc w:val="center"/>
        <w:rPr>
          <w:color w:val="auto"/>
        </w:rPr>
      </w:pPr>
      <w:r w:rsidRPr="00042DFC">
        <w:rPr>
          <w:b/>
          <w:bCs/>
          <w:color w:val="auto"/>
        </w:rPr>
        <w:lastRenderedPageBreak/>
        <w:t>§3</w:t>
      </w:r>
      <w:r w:rsidR="009B6268" w:rsidRPr="00042DFC">
        <w:rPr>
          <w:b/>
          <w:bCs/>
          <w:color w:val="auto"/>
        </w:rPr>
        <w:t>. WARUNKI UCZESTNICTWA</w:t>
      </w:r>
    </w:p>
    <w:p w:rsidR="009B6268" w:rsidRPr="00042DFC" w:rsidRDefault="000A5E22" w:rsidP="00042DFC">
      <w:pPr>
        <w:pStyle w:val="Default"/>
        <w:rPr>
          <w:color w:val="auto"/>
        </w:rPr>
      </w:pPr>
      <w:r>
        <w:rPr>
          <w:color w:val="auto"/>
        </w:rPr>
        <w:t>1. Uczestnikami P</w:t>
      </w:r>
      <w:r w:rsidR="009B6268" w:rsidRPr="00042DFC">
        <w:rPr>
          <w:color w:val="auto"/>
        </w:rPr>
        <w:t>rojektu mogą być osoby, k</w:t>
      </w:r>
      <w:r>
        <w:rPr>
          <w:color w:val="auto"/>
        </w:rPr>
        <w:t>tóre w chwili przystąpienia do P</w:t>
      </w:r>
      <w:r w:rsidR="009B6268" w:rsidRPr="00042DFC">
        <w:rPr>
          <w:color w:val="auto"/>
        </w:rPr>
        <w:t>rojekt</w:t>
      </w:r>
      <w:r w:rsidR="00DF62BE" w:rsidRPr="00042DFC">
        <w:rPr>
          <w:color w:val="auto"/>
        </w:rPr>
        <w:t>u posiadają ukończone minimum 65</w:t>
      </w:r>
      <w:r w:rsidR="009B6268" w:rsidRPr="00042DFC">
        <w:rPr>
          <w:color w:val="auto"/>
        </w:rPr>
        <w:t xml:space="preserve"> lat, zamieszkują na terenie powiatów województwa </w:t>
      </w:r>
      <w:r w:rsidR="006C3C71" w:rsidRPr="00042DFC">
        <w:rPr>
          <w:color w:val="auto"/>
        </w:rPr>
        <w:t>mazowieckiego</w:t>
      </w:r>
      <w:r w:rsidR="009B6268" w:rsidRPr="00042DFC">
        <w:rPr>
          <w:color w:val="auto"/>
        </w:rPr>
        <w:t xml:space="preserve"> tj.: </w:t>
      </w:r>
      <w:r w:rsidR="006C3C71" w:rsidRPr="00042DFC">
        <w:rPr>
          <w:color w:val="auto"/>
        </w:rPr>
        <w:t>ostrowskiego, węgrowskiego, ostrołęckiego</w:t>
      </w:r>
      <w:r>
        <w:rPr>
          <w:color w:val="auto"/>
        </w:rPr>
        <w:t xml:space="preserve"> i są osobami niesamodzielnymi.</w:t>
      </w:r>
      <w:r w:rsidR="009B6268" w:rsidRPr="00042DFC">
        <w:rPr>
          <w:color w:val="auto"/>
        </w:rPr>
        <w:t xml:space="preserve"> </w:t>
      </w:r>
    </w:p>
    <w:p w:rsidR="009B6268" w:rsidRPr="00042DFC" w:rsidRDefault="009B6268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2. Kryterium kwalifikowane jest na podstawie danych zawartych w formularzu rekrutacyjnym składanym przez Kandydata przed przystąpieniem do projektu. </w:t>
      </w:r>
    </w:p>
    <w:p w:rsidR="009B6268" w:rsidRPr="00042DFC" w:rsidRDefault="009B6268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3. Zasady rekrutacji projektu są zgodne z polityką równych szans. </w:t>
      </w:r>
    </w:p>
    <w:p w:rsidR="009B6268" w:rsidRPr="00042DFC" w:rsidRDefault="009B6268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4. Przyjęcie dokumentów zgłoszeniowych nie jest równoznaczne z zakwalifikowaniem się do udziału w projekcie. </w:t>
      </w:r>
    </w:p>
    <w:p w:rsidR="009B6268" w:rsidRPr="00042DFC" w:rsidRDefault="009B6268" w:rsidP="00042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DFC">
        <w:rPr>
          <w:rFonts w:ascii="Times New Roman" w:hAnsi="Times New Roman" w:cs="Times New Roman"/>
          <w:sz w:val="24"/>
          <w:szCs w:val="24"/>
        </w:rPr>
        <w:t xml:space="preserve">5. Do udziału w projekcie zostanie zakwalifikowanych w sumie </w:t>
      </w:r>
      <w:r w:rsidR="00E17AC2" w:rsidRPr="00042DFC">
        <w:rPr>
          <w:rFonts w:ascii="Times New Roman" w:hAnsi="Times New Roman" w:cs="Times New Roman"/>
          <w:sz w:val="24"/>
          <w:szCs w:val="24"/>
        </w:rPr>
        <w:t>45</w:t>
      </w:r>
      <w:r w:rsidRPr="00042DFC">
        <w:rPr>
          <w:rFonts w:ascii="Times New Roman" w:hAnsi="Times New Roman" w:cs="Times New Roman"/>
          <w:sz w:val="24"/>
          <w:szCs w:val="24"/>
        </w:rPr>
        <w:t xml:space="preserve"> osób (</w:t>
      </w:r>
      <w:r w:rsidR="00E17AC2" w:rsidRPr="00042DFC">
        <w:rPr>
          <w:rFonts w:ascii="Times New Roman" w:hAnsi="Times New Roman" w:cs="Times New Roman"/>
          <w:sz w:val="24"/>
          <w:szCs w:val="24"/>
        </w:rPr>
        <w:t>27 Kobiet/ 18</w:t>
      </w:r>
      <w:r w:rsidRPr="00042DFC">
        <w:rPr>
          <w:rFonts w:ascii="Times New Roman" w:hAnsi="Times New Roman" w:cs="Times New Roman"/>
          <w:sz w:val="24"/>
          <w:szCs w:val="24"/>
        </w:rPr>
        <w:t xml:space="preserve"> Mężczyzn), w </w:t>
      </w:r>
      <w:r w:rsidR="00E17AC2" w:rsidRPr="00042DFC">
        <w:rPr>
          <w:rFonts w:ascii="Times New Roman" w:hAnsi="Times New Roman" w:cs="Times New Roman"/>
          <w:sz w:val="24"/>
          <w:szCs w:val="24"/>
        </w:rPr>
        <w:t>wieku powyżej 65</w:t>
      </w:r>
      <w:r w:rsidR="00182C2D" w:rsidRPr="00042DFC">
        <w:rPr>
          <w:rFonts w:ascii="Times New Roman" w:hAnsi="Times New Roman" w:cs="Times New Roman"/>
          <w:sz w:val="24"/>
          <w:szCs w:val="24"/>
        </w:rPr>
        <w:t xml:space="preserve"> roku życia, </w:t>
      </w:r>
      <w:r w:rsidRPr="00042DFC">
        <w:rPr>
          <w:rFonts w:ascii="Times New Roman" w:hAnsi="Times New Roman" w:cs="Times New Roman"/>
          <w:sz w:val="24"/>
          <w:szCs w:val="24"/>
        </w:rPr>
        <w:t>zagrożon</w:t>
      </w:r>
      <w:r w:rsidR="00182C2D" w:rsidRPr="00042DFC">
        <w:rPr>
          <w:rFonts w:ascii="Times New Roman" w:hAnsi="Times New Roman" w:cs="Times New Roman"/>
          <w:sz w:val="24"/>
          <w:szCs w:val="24"/>
        </w:rPr>
        <w:t>ych</w:t>
      </w:r>
      <w:r w:rsidRPr="00042DFC">
        <w:rPr>
          <w:rFonts w:ascii="Times New Roman" w:hAnsi="Times New Roman" w:cs="Times New Roman"/>
          <w:sz w:val="24"/>
          <w:szCs w:val="24"/>
        </w:rPr>
        <w:t xml:space="preserve"> wykluczeniem</w:t>
      </w:r>
      <w:r w:rsidR="00182C2D" w:rsidRPr="00042DFC">
        <w:rPr>
          <w:rFonts w:ascii="Times New Roman" w:hAnsi="Times New Roman" w:cs="Times New Roman"/>
          <w:sz w:val="24"/>
          <w:szCs w:val="24"/>
        </w:rPr>
        <w:t xml:space="preserve"> społecznym. </w:t>
      </w:r>
    </w:p>
    <w:p w:rsidR="009B6268" w:rsidRPr="00042DFC" w:rsidRDefault="009B6268" w:rsidP="00042DFC">
      <w:pPr>
        <w:pStyle w:val="Default"/>
      </w:pPr>
    </w:p>
    <w:p w:rsidR="009B6268" w:rsidRPr="00042DFC" w:rsidRDefault="009C7C6B" w:rsidP="00143FB8">
      <w:pPr>
        <w:pStyle w:val="Default"/>
        <w:jc w:val="center"/>
        <w:rPr>
          <w:color w:val="auto"/>
        </w:rPr>
      </w:pPr>
      <w:r w:rsidRPr="00042DFC">
        <w:rPr>
          <w:b/>
          <w:bCs/>
          <w:color w:val="auto"/>
        </w:rPr>
        <w:t>§4</w:t>
      </w:r>
      <w:r w:rsidR="009B6268" w:rsidRPr="00042DFC">
        <w:rPr>
          <w:b/>
          <w:bCs/>
          <w:color w:val="auto"/>
        </w:rPr>
        <w:t>. PROCEDURA REKRUTACYJNA</w:t>
      </w:r>
    </w:p>
    <w:p w:rsidR="009B6268" w:rsidRPr="00042DFC" w:rsidRDefault="009B6268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1. Rekrutacja będzie miała charakter otwarty. </w:t>
      </w:r>
    </w:p>
    <w:p w:rsidR="009B6268" w:rsidRPr="00042DFC" w:rsidRDefault="009B6268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2. </w:t>
      </w:r>
      <w:r w:rsidRPr="00143FB8">
        <w:rPr>
          <w:b/>
          <w:color w:val="auto"/>
        </w:rPr>
        <w:t>Planowany okres rekrutacji wstępnej: 01.0</w:t>
      </w:r>
      <w:r w:rsidR="00182C2D" w:rsidRPr="00143FB8">
        <w:rPr>
          <w:b/>
          <w:color w:val="auto"/>
        </w:rPr>
        <w:t xml:space="preserve">6.2017 </w:t>
      </w:r>
      <w:r w:rsidRPr="00143FB8">
        <w:rPr>
          <w:b/>
          <w:color w:val="auto"/>
        </w:rPr>
        <w:t xml:space="preserve">r. – </w:t>
      </w:r>
      <w:r w:rsidR="007800CF" w:rsidRPr="00143FB8">
        <w:rPr>
          <w:b/>
          <w:color w:val="auto"/>
        </w:rPr>
        <w:t xml:space="preserve">31.08.2017 </w:t>
      </w:r>
      <w:r w:rsidRPr="00143FB8">
        <w:rPr>
          <w:b/>
          <w:color w:val="auto"/>
        </w:rPr>
        <w:t>r</w:t>
      </w:r>
      <w:r w:rsidRPr="00042DFC">
        <w:rPr>
          <w:color w:val="auto"/>
        </w:rPr>
        <w:t xml:space="preserve">. </w:t>
      </w:r>
    </w:p>
    <w:p w:rsidR="009B6268" w:rsidRPr="00042DFC" w:rsidRDefault="009B6268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3. Rekrutacja prowadzona jest w oparciu o regulamin, za pomocą dokumentów </w:t>
      </w:r>
      <w:r w:rsidR="00F94AD3">
        <w:rPr>
          <w:color w:val="auto"/>
        </w:rPr>
        <w:t>r</w:t>
      </w:r>
      <w:r w:rsidRPr="00042DFC">
        <w:rPr>
          <w:color w:val="auto"/>
        </w:rPr>
        <w:t xml:space="preserve">ekrutacyjnych. </w:t>
      </w:r>
    </w:p>
    <w:p w:rsidR="009B6268" w:rsidRPr="00042DFC" w:rsidRDefault="009B6268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4. Personel Projektu jest odpowiedzialny za przeprowadzenie procesu rekrutacji oraz dokonanie wyboru Uczestników Projektu. </w:t>
      </w:r>
    </w:p>
    <w:p w:rsidR="009B6268" w:rsidRPr="00042DFC" w:rsidRDefault="009B6268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5. Rekrutacja składa się z następujących etapów: </w:t>
      </w:r>
    </w:p>
    <w:p w:rsidR="00B610A5" w:rsidRPr="00042DFC" w:rsidRDefault="009B6268" w:rsidP="00042DFC">
      <w:pPr>
        <w:pStyle w:val="Default"/>
        <w:rPr>
          <w:bCs/>
          <w:color w:val="auto"/>
        </w:rPr>
      </w:pPr>
      <w:r w:rsidRPr="00042DFC">
        <w:rPr>
          <w:color w:val="auto"/>
        </w:rPr>
        <w:t xml:space="preserve">a) </w:t>
      </w:r>
      <w:r w:rsidR="007800CF" w:rsidRPr="00042DFC">
        <w:rPr>
          <w:b/>
          <w:bCs/>
          <w:color w:val="auto"/>
        </w:rPr>
        <w:t>rozpowszechnianie informacji o rekrutacji do Projektu</w:t>
      </w:r>
      <w:r w:rsidR="00B610A5" w:rsidRPr="00042DFC">
        <w:rPr>
          <w:b/>
          <w:bCs/>
          <w:color w:val="auto"/>
        </w:rPr>
        <w:t xml:space="preserve"> i wymaganych dokumentach </w:t>
      </w:r>
      <w:r w:rsidR="003D06C8" w:rsidRPr="00042DFC">
        <w:rPr>
          <w:b/>
          <w:bCs/>
          <w:color w:val="auto"/>
        </w:rPr>
        <w:t>zgłoszeniowych</w:t>
      </w:r>
      <w:r w:rsidR="00395AC8" w:rsidRPr="00042DFC">
        <w:rPr>
          <w:b/>
          <w:bCs/>
          <w:color w:val="auto"/>
        </w:rPr>
        <w:t xml:space="preserve"> </w:t>
      </w:r>
      <w:r w:rsidR="00466B45" w:rsidRPr="00042DFC">
        <w:rPr>
          <w:bCs/>
          <w:color w:val="auto"/>
        </w:rPr>
        <w:t xml:space="preserve">w PCPR, PFRON, przychodniach, OPS, za pośrednictwem opiekunek środowiskowych, </w:t>
      </w:r>
      <w:r w:rsidR="00B610A5" w:rsidRPr="00042DFC">
        <w:rPr>
          <w:bCs/>
          <w:color w:val="auto"/>
        </w:rPr>
        <w:t>sióstr</w:t>
      </w:r>
      <w:r w:rsidR="00466B45" w:rsidRPr="00042DFC">
        <w:rPr>
          <w:bCs/>
          <w:color w:val="auto"/>
        </w:rPr>
        <w:t xml:space="preserve"> PCK</w:t>
      </w:r>
      <w:r w:rsidR="00B610A5" w:rsidRPr="00042DFC">
        <w:rPr>
          <w:bCs/>
          <w:color w:val="auto"/>
        </w:rPr>
        <w:t xml:space="preserve"> itd.</w:t>
      </w:r>
    </w:p>
    <w:p w:rsidR="009B6268" w:rsidRPr="00042DFC" w:rsidRDefault="009B6268" w:rsidP="00042DFC">
      <w:pPr>
        <w:pStyle w:val="Default"/>
        <w:rPr>
          <w:color w:val="auto"/>
        </w:rPr>
      </w:pPr>
      <w:r w:rsidRPr="00042DFC">
        <w:rPr>
          <w:color w:val="auto"/>
        </w:rPr>
        <w:t>Dokumenty</w:t>
      </w:r>
      <w:r w:rsidR="003D06C8" w:rsidRPr="00042DFC">
        <w:rPr>
          <w:color w:val="auto"/>
        </w:rPr>
        <w:t xml:space="preserve"> zgłoszeniowe</w:t>
      </w:r>
      <w:r w:rsidRPr="00042DFC">
        <w:rPr>
          <w:color w:val="auto"/>
        </w:rPr>
        <w:t xml:space="preserve"> będą również dostępne w wersji papierowej w biurze projektu</w:t>
      </w:r>
      <w:r w:rsidR="00F94AD3">
        <w:rPr>
          <w:color w:val="auto"/>
        </w:rPr>
        <w:t>.</w:t>
      </w:r>
    </w:p>
    <w:p w:rsidR="00493FED" w:rsidRPr="00042DFC" w:rsidRDefault="009B6268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b) </w:t>
      </w:r>
      <w:r w:rsidRPr="00042DFC">
        <w:rPr>
          <w:b/>
          <w:bCs/>
          <w:color w:val="auto"/>
        </w:rPr>
        <w:t>przyjmowanie zgłoszeń</w:t>
      </w:r>
      <w:r w:rsidR="00E6583E" w:rsidRPr="00042DFC">
        <w:rPr>
          <w:b/>
          <w:bCs/>
          <w:color w:val="auto"/>
        </w:rPr>
        <w:t xml:space="preserve"> od</w:t>
      </w:r>
      <w:r w:rsidRPr="00042DFC">
        <w:rPr>
          <w:b/>
          <w:bCs/>
          <w:color w:val="auto"/>
        </w:rPr>
        <w:t xml:space="preserve"> </w:t>
      </w:r>
      <w:r w:rsidRPr="00042DFC">
        <w:rPr>
          <w:color w:val="auto"/>
        </w:rPr>
        <w:t>kandyd</w:t>
      </w:r>
      <w:r w:rsidR="00E6583E" w:rsidRPr="00042DFC">
        <w:rPr>
          <w:color w:val="auto"/>
        </w:rPr>
        <w:t>atów, którzy bę</w:t>
      </w:r>
      <w:r w:rsidRPr="00042DFC">
        <w:rPr>
          <w:color w:val="auto"/>
        </w:rPr>
        <w:t xml:space="preserve">dą składać wypełnione dokumenty </w:t>
      </w:r>
      <w:r w:rsidR="003D06C8" w:rsidRPr="00042DFC">
        <w:rPr>
          <w:color w:val="auto"/>
        </w:rPr>
        <w:t>zgłoszeniowe</w:t>
      </w:r>
      <w:r w:rsidR="00E42966">
        <w:rPr>
          <w:color w:val="auto"/>
        </w:rPr>
        <w:t xml:space="preserve"> w biurze p</w:t>
      </w:r>
      <w:r w:rsidRPr="00042DFC">
        <w:rPr>
          <w:color w:val="auto"/>
        </w:rPr>
        <w:t>rojektu listownie lub drogą elektroniczną</w:t>
      </w:r>
      <w:r w:rsidR="003B0066" w:rsidRPr="00042DFC">
        <w:rPr>
          <w:color w:val="auto"/>
        </w:rPr>
        <w:t xml:space="preserve"> lub osobiście dostarczając je do biura projektu</w:t>
      </w:r>
      <w:r w:rsidRPr="00042DFC">
        <w:rPr>
          <w:color w:val="auto"/>
        </w:rPr>
        <w:t xml:space="preserve">. </w:t>
      </w:r>
    </w:p>
    <w:p w:rsidR="00246F5C" w:rsidRPr="00042DFC" w:rsidRDefault="009B6268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c) </w:t>
      </w:r>
      <w:r w:rsidRPr="00042DFC">
        <w:rPr>
          <w:b/>
          <w:bCs/>
          <w:color w:val="auto"/>
        </w:rPr>
        <w:t xml:space="preserve">ocena </w:t>
      </w:r>
      <w:r w:rsidR="00B64D1E" w:rsidRPr="00042DFC">
        <w:rPr>
          <w:b/>
          <w:bCs/>
          <w:color w:val="auto"/>
        </w:rPr>
        <w:t>otrzymanych</w:t>
      </w:r>
      <w:r w:rsidRPr="00042DFC">
        <w:rPr>
          <w:b/>
          <w:bCs/>
          <w:color w:val="auto"/>
        </w:rPr>
        <w:t xml:space="preserve"> zgłoszeń</w:t>
      </w:r>
      <w:r w:rsidR="00E6583E" w:rsidRPr="00042DFC">
        <w:rPr>
          <w:b/>
          <w:bCs/>
          <w:color w:val="auto"/>
        </w:rPr>
        <w:t xml:space="preserve"> </w:t>
      </w:r>
      <w:r w:rsidR="00E6583E" w:rsidRPr="00042DFC">
        <w:rPr>
          <w:bCs/>
          <w:color w:val="auto"/>
        </w:rPr>
        <w:t>zo</w:t>
      </w:r>
      <w:r w:rsidR="00E42966">
        <w:rPr>
          <w:bCs/>
          <w:color w:val="auto"/>
        </w:rPr>
        <w:t>stanie dokonana przez personel p</w:t>
      </w:r>
      <w:r w:rsidR="00E6583E" w:rsidRPr="00042DFC">
        <w:rPr>
          <w:bCs/>
          <w:color w:val="auto"/>
        </w:rPr>
        <w:t>rojektu</w:t>
      </w:r>
      <w:r w:rsidR="005D0B89" w:rsidRPr="00042DFC">
        <w:rPr>
          <w:bCs/>
          <w:color w:val="auto"/>
        </w:rPr>
        <w:t xml:space="preserve"> i </w:t>
      </w:r>
      <w:r w:rsidRPr="00042DFC">
        <w:rPr>
          <w:color w:val="auto"/>
        </w:rPr>
        <w:t>będzie</w:t>
      </w:r>
      <w:r w:rsidR="00246F5C" w:rsidRPr="00042DFC">
        <w:rPr>
          <w:color w:val="auto"/>
        </w:rPr>
        <w:t xml:space="preserve"> przeprowadzona w oparciu o następujące kryteria:</w:t>
      </w:r>
    </w:p>
    <w:p w:rsidR="00CD77F3" w:rsidRDefault="00CD77F3" w:rsidP="00143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6F5C" w:rsidRPr="00042DFC" w:rsidRDefault="00246F5C" w:rsidP="00143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DFC">
        <w:rPr>
          <w:rFonts w:ascii="Times New Roman" w:hAnsi="Times New Roman" w:cs="Times New Roman"/>
          <w:b/>
          <w:sz w:val="24"/>
          <w:szCs w:val="24"/>
        </w:rPr>
        <w:t>Kryteria formalne</w:t>
      </w:r>
      <w:r w:rsidRPr="00042DFC">
        <w:rPr>
          <w:rFonts w:ascii="Times New Roman" w:hAnsi="Times New Roman" w:cs="Times New Roman"/>
          <w:sz w:val="24"/>
          <w:szCs w:val="24"/>
        </w:rPr>
        <w:t>:</w:t>
      </w:r>
    </w:p>
    <w:p w:rsidR="00246F5C" w:rsidRPr="00042DFC" w:rsidRDefault="00246F5C" w:rsidP="00042DF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2DFC">
        <w:rPr>
          <w:rFonts w:ascii="Times New Roman" w:hAnsi="Times New Roman" w:cs="Times New Roman"/>
          <w:sz w:val="24"/>
          <w:szCs w:val="24"/>
        </w:rPr>
        <w:t xml:space="preserve">wypełnienie i przekazanie do Biura Projektu lub osobom z zespołu projektowego </w:t>
      </w:r>
      <w:r w:rsidR="009A3470" w:rsidRPr="00042DFC">
        <w:rPr>
          <w:rFonts w:ascii="Times New Roman" w:hAnsi="Times New Roman" w:cs="Times New Roman"/>
          <w:sz w:val="24"/>
          <w:szCs w:val="24"/>
        </w:rPr>
        <w:t>dokumentacji zgłoszeniowej.</w:t>
      </w:r>
    </w:p>
    <w:p w:rsidR="00246F5C" w:rsidRPr="00042DFC" w:rsidRDefault="00246F5C" w:rsidP="00143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DFC">
        <w:rPr>
          <w:rFonts w:ascii="Times New Roman" w:hAnsi="Times New Roman" w:cs="Times New Roman"/>
          <w:b/>
          <w:sz w:val="24"/>
          <w:szCs w:val="24"/>
        </w:rPr>
        <w:t xml:space="preserve">Kryteria </w:t>
      </w:r>
      <w:proofErr w:type="spellStart"/>
      <w:r w:rsidRPr="00042DFC">
        <w:rPr>
          <w:rFonts w:ascii="Times New Roman" w:hAnsi="Times New Roman" w:cs="Times New Roman"/>
          <w:b/>
          <w:sz w:val="24"/>
          <w:szCs w:val="24"/>
        </w:rPr>
        <w:t>podstawowe-obowiązkowe</w:t>
      </w:r>
      <w:proofErr w:type="spellEnd"/>
      <w:r w:rsidRPr="00042DFC">
        <w:rPr>
          <w:rFonts w:ascii="Times New Roman" w:hAnsi="Times New Roman" w:cs="Times New Roman"/>
          <w:sz w:val="24"/>
          <w:szCs w:val="24"/>
        </w:rPr>
        <w:t>:</w:t>
      </w:r>
    </w:p>
    <w:p w:rsidR="00246F5C" w:rsidRPr="00042DFC" w:rsidRDefault="00246F5C" w:rsidP="00042DF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2DFC">
        <w:rPr>
          <w:rFonts w:ascii="Times New Roman" w:hAnsi="Times New Roman" w:cs="Times New Roman"/>
          <w:sz w:val="24"/>
          <w:szCs w:val="24"/>
        </w:rPr>
        <w:t>miejsce zamieszkania na terenie jednego z powiatów: ostrowskieg</w:t>
      </w:r>
      <w:r w:rsidR="001543C6">
        <w:rPr>
          <w:rFonts w:ascii="Times New Roman" w:hAnsi="Times New Roman" w:cs="Times New Roman"/>
          <w:sz w:val="24"/>
          <w:szCs w:val="24"/>
        </w:rPr>
        <w:t>o, węgrowskiego, ostrołęckiego</w:t>
      </w:r>
      <w:r w:rsidR="00F94AD3">
        <w:rPr>
          <w:rFonts w:ascii="Times New Roman" w:hAnsi="Times New Roman" w:cs="Times New Roman"/>
          <w:sz w:val="24"/>
          <w:szCs w:val="24"/>
        </w:rPr>
        <w:t xml:space="preserve"> i m. Ostrołęka</w:t>
      </w:r>
      <w:r w:rsidRPr="00042DFC">
        <w:rPr>
          <w:rFonts w:ascii="Times New Roman" w:hAnsi="Times New Roman" w:cs="Times New Roman"/>
          <w:sz w:val="24"/>
          <w:szCs w:val="24"/>
        </w:rPr>
        <w:t>,</w:t>
      </w:r>
    </w:p>
    <w:p w:rsidR="00246F5C" w:rsidRPr="00042DFC" w:rsidRDefault="00246F5C" w:rsidP="00042DF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2DFC">
        <w:rPr>
          <w:rFonts w:ascii="Times New Roman" w:hAnsi="Times New Roman" w:cs="Times New Roman"/>
          <w:sz w:val="24"/>
          <w:szCs w:val="24"/>
        </w:rPr>
        <w:t>wiek: ukończone 65 lat</w:t>
      </w:r>
    </w:p>
    <w:p w:rsidR="00246F5C" w:rsidRPr="00042DFC" w:rsidRDefault="00246F5C" w:rsidP="00042DF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2DFC">
        <w:rPr>
          <w:rFonts w:ascii="Times New Roman" w:hAnsi="Times New Roman" w:cs="Times New Roman"/>
          <w:sz w:val="24"/>
          <w:szCs w:val="24"/>
        </w:rPr>
        <w:t>osoba niesamodzielna mająca problemy z wykonywaniem co najmniej jednej z podstawowych czynności  dnia codziennego.</w:t>
      </w:r>
    </w:p>
    <w:p w:rsidR="00246F5C" w:rsidRPr="00042DFC" w:rsidRDefault="00246F5C" w:rsidP="00143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DFC">
        <w:rPr>
          <w:rFonts w:ascii="Times New Roman" w:hAnsi="Times New Roman" w:cs="Times New Roman"/>
          <w:b/>
          <w:sz w:val="24"/>
          <w:szCs w:val="24"/>
        </w:rPr>
        <w:t>Kryteria pierwszeństwa</w:t>
      </w:r>
      <w:r w:rsidRPr="00042DFC">
        <w:rPr>
          <w:rFonts w:ascii="Times New Roman" w:hAnsi="Times New Roman" w:cs="Times New Roman"/>
          <w:sz w:val="24"/>
          <w:szCs w:val="24"/>
        </w:rPr>
        <w:t>:</w:t>
      </w:r>
    </w:p>
    <w:p w:rsidR="00246F5C" w:rsidRPr="00042DFC" w:rsidRDefault="00246F5C" w:rsidP="00042DF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2DFC">
        <w:rPr>
          <w:rFonts w:ascii="Times New Roman" w:hAnsi="Times New Roman" w:cs="Times New Roman"/>
          <w:sz w:val="24"/>
          <w:szCs w:val="24"/>
        </w:rPr>
        <w:t>osoba niepełnosprawna: ze znacznym, średnim lub lekkim poziomem niepełnosprawności;</w:t>
      </w:r>
    </w:p>
    <w:p w:rsidR="00246F5C" w:rsidRPr="00042DFC" w:rsidRDefault="00246F5C" w:rsidP="00042DF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2DFC">
        <w:rPr>
          <w:rFonts w:ascii="Times New Roman" w:hAnsi="Times New Roman" w:cs="Times New Roman"/>
          <w:sz w:val="24"/>
          <w:szCs w:val="24"/>
        </w:rPr>
        <w:t>osoba niesamodzielna z miesięcznym dochodem na 1 osobę samotnie gospodarującą nie przekraczającym 951 zł lub  osoba niesamodzielna z miesięcznym dochodem na 1 osobę w rodzinie nie przekraczającym 771 zł;</w:t>
      </w:r>
    </w:p>
    <w:p w:rsidR="00246F5C" w:rsidRPr="00042DFC" w:rsidRDefault="00246F5C" w:rsidP="00042DF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2DFC">
        <w:rPr>
          <w:rFonts w:ascii="Times New Roman" w:hAnsi="Times New Roman" w:cs="Times New Roman"/>
          <w:sz w:val="24"/>
          <w:szCs w:val="24"/>
        </w:rPr>
        <w:t>osoba samotna;</w:t>
      </w:r>
    </w:p>
    <w:p w:rsidR="00246F5C" w:rsidRPr="00042DFC" w:rsidRDefault="00246F5C" w:rsidP="00042DF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2DFC">
        <w:rPr>
          <w:rFonts w:ascii="Times New Roman" w:hAnsi="Times New Roman" w:cs="Times New Roman"/>
          <w:sz w:val="24"/>
          <w:szCs w:val="24"/>
        </w:rPr>
        <w:t xml:space="preserve">osoba niesamodzielna zamieszkująca tereny wiejskie </w:t>
      </w:r>
      <w:r w:rsidR="00F94AD3">
        <w:rPr>
          <w:rFonts w:ascii="Times New Roman" w:hAnsi="Times New Roman" w:cs="Times New Roman"/>
          <w:sz w:val="24"/>
          <w:szCs w:val="24"/>
        </w:rPr>
        <w:t xml:space="preserve">i miejskie </w:t>
      </w:r>
      <w:r w:rsidRPr="00042DFC">
        <w:rPr>
          <w:rFonts w:ascii="Times New Roman" w:hAnsi="Times New Roman" w:cs="Times New Roman"/>
          <w:sz w:val="24"/>
          <w:szCs w:val="24"/>
        </w:rPr>
        <w:t>o liczbie mieszkańców poniżej 5 tys.,</w:t>
      </w:r>
    </w:p>
    <w:p w:rsidR="00CD77F3" w:rsidRPr="00CD77F3" w:rsidRDefault="00246F5C" w:rsidP="00CD77F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77F3">
        <w:rPr>
          <w:rFonts w:ascii="Times New Roman" w:hAnsi="Times New Roman" w:cs="Times New Roman"/>
          <w:sz w:val="24"/>
          <w:szCs w:val="24"/>
        </w:rPr>
        <w:t>osoba niesamodzielna, której opiekun faktyczny chce podjąć zatrudnienie.</w:t>
      </w:r>
    </w:p>
    <w:p w:rsidR="00246F5C" w:rsidRPr="00042DFC" w:rsidRDefault="00246F5C" w:rsidP="0014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FC">
        <w:rPr>
          <w:rFonts w:ascii="Times New Roman" w:hAnsi="Times New Roman" w:cs="Times New Roman"/>
          <w:b/>
          <w:sz w:val="24"/>
          <w:szCs w:val="24"/>
        </w:rPr>
        <w:t>Kryteria pomocnicze</w:t>
      </w:r>
      <w:r w:rsidRPr="00042DFC">
        <w:rPr>
          <w:rFonts w:ascii="Times New Roman" w:hAnsi="Times New Roman" w:cs="Times New Roman"/>
          <w:sz w:val="24"/>
          <w:szCs w:val="24"/>
        </w:rPr>
        <w:t>:</w:t>
      </w:r>
    </w:p>
    <w:p w:rsidR="00246F5C" w:rsidRPr="00CD77F3" w:rsidRDefault="00246F5C" w:rsidP="00CD77F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77F3">
        <w:rPr>
          <w:rFonts w:ascii="Times New Roman" w:hAnsi="Times New Roman" w:cs="Times New Roman"/>
          <w:sz w:val="24"/>
          <w:szCs w:val="24"/>
        </w:rPr>
        <w:t>kolejność zgłoszeń, w przypadku zgłoszeń ocenionych na tym samym poziomie.</w:t>
      </w:r>
      <w:r w:rsidR="00CD77F3" w:rsidRPr="00CD77F3">
        <w:rPr>
          <w:rFonts w:ascii="Times New Roman" w:hAnsi="Times New Roman" w:cs="Times New Roman"/>
          <w:sz w:val="24"/>
          <w:szCs w:val="24"/>
        </w:rPr>
        <w:br w:type="page"/>
      </w:r>
    </w:p>
    <w:p w:rsidR="009B6268" w:rsidRPr="00042DFC" w:rsidRDefault="009B6268" w:rsidP="00042DFC">
      <w:pPr>
        <w:pStyle w:val="Default"/>
        <w:rPr>
          <w:color w:val="auto"/>
        </w:rPr>
      </w:pPr>
      <w:r w:rsidRPr="00042DFC">
        <w:rPr>
          <w:color w:val="auto"/>
        </w:rPr>
        <w:lastRenderedPageBreak/>
        <w:t xml:space="preserve">d) </w:t>
      </w:r>
      <w:r w:rsidRPr="00042DFC">
        <w:rPr>
          <w:b/>
          <w:bCs/>
          <w:color w:val="auto"/>
        </w:rPr>
        <w:t>ogłoszenie list</w:t>
      </w:r>
      <w:r w:rsidR="009A3470" w:rsidRPr="00042DFC">
        <w:rPr>
          <w:b/>
          <w:bCs/>
          <w:color w:val="auto"/>
        </w:rPr>
        <w:t>y</w:t>
      </w:r>
      <w:r w:rsidRPr="00042DFC">
        <w:rPr>
          <w:b/>
          <w:bCs/>
          <w:color w:val="auto"/>
        </w:rPr>
        <w:t xml:space="preserve"> osób zakwalifikowanych wraz z listą rezerwową: </w:t>
      </w:r>
      <w:r w:rsidRPr="00042DFC">
        <w:rPr>
          <w:color w:val="auto"/>
        </w:rPr>
        <w:t xml:space="preserve">w wyniku przeprowadzonej oceny zostanie przygotowana lista zakwalifikowanych uczestników projektu. Przygotowana zostanie również lista rezerwowa. Na liście rezerwowej zostaną także umieszczone osoby, które dostarczą </w:t>
      </w:r>
      <w:r w:rsidR="00493FED" w:rsidRPr="00042DFC">
        <w:rPr>
          <w:color w:val="auto"/>
        </w:rPr>
        <w:t>dokumenty</w:t>
      </w:r>
      <w:r w:rsidRPr="00042DFC">
        <w:rPr>
          <w:color w:val="auto"/>
        </w:rPr>
        <w:t xml:space="preserve"> zgłoszeniowe po zakończeniu wyznaczonego terminu rekrutacji. Lista rezerwowa będzie uzupeł</w:t>
      </w:r>
      <w:r w:rsidR="00271882">
        <w:rPr>
          <w:color w:val="auto"/>
        </w:rPr>
        <w:t xml:space="preserve">niana przez cały okres trwania </w:t>
      </w:r>
      <w:r w:rsidR="004D6DD2">
        <w:rPr>
          <w:color w:val="auto"/>
        </w:rPr>
        <w:t>P</w:t>
      </w:r>
      <w:r w:rsidR="00271882">
        <w:rPr>
          <w:color w:val="auto"/>
        </w:rPr>
        <w:t>r</w:t>
      </w:r>
      <w:r w:rsidRPr="00042DFC">
        <w:rPr>
          <w:color w:val="auto"/>
        </w:rPr>
        <w:t xml:space="preserve">ojektu. Kandydaci z listy rezerwowej zostaną zakwalifikowani do udziału w </w:t>
      </w:r>
      <w:r w:rsidR="004D6DD2">
        <w:rPr>
          <w:color w:val="auto"/>
        </w:rPr>
        <w:t>P</w:t>
      </w:r>
      <w:r w:rsidRPr="00042DFC">
        <w:rPr>
          <w:color w:val="auto"/>
        </w:rPr>
        <w:t>rojekcie, zgodnie z zajmowanym miejscem na liście, w przypadku rezygnacji lub skreślenia z listy uczestników</w:t>
      </w:r>
      <w:r w:rsidR="004D6DD2">
        <w:rPr>
          <w:color w:val="auto"/>
        </w:rPr>
        <w:t xml:space="preserve"> osoby pierwotnie przyjętej do P</w:t>
      </w:r>
      <w:r w:rsidRPr="00042DFC">
        <w:rPr>
          <w:color w:val="auto"/>
        </w:rPr>
        <w:t xml:space="preserve">rojektu. Lista zakwalifikowanych uczestników oraz lista rezerwowa </w:t>
      </w:r>
      <w:r w:rsidR="001C3C8E" w:rsidRPr="00042DFC">
        <w:rPr>
          <w:color w:val="auto"/>
        </w:rPr>
        <w:t>będzie dostępna w siedzibie Beneficjenta</w:t>
      </w:r>
      <w:r w:rsidRPr="00042DFC">
        <w:rPr>
          <w:color w:val="auto"/>
        </w:rPr>
        <w:t xml:space="preserve">. </w:t>
      </w:r>
    </w:p>
    <w:p w:rsidR="009B6268" w:rsidRPr="00042DFC" w:rsidRDefault="009B6268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6. Osoba chcąca uczestniczyć w projekcie, spełniająca warunki określone w </w:t>
      </w:r>
      <w:r w:rsidRPr="00042DFC">
        <w:rPr>
          <w:b/>
          <w:bCs/>
          <w:color w:val="auto"/>
        </w:rPr>
        <w:t>§</w:t>
      </w:r>
      <w:r w:rsidR="009C7C6B" w:rsidRPr="00042DFC">
        <w:rPr>
          <w:color w:val="auto"/>
        </w:rPr>
        <w:t>3 jest</w:t>
      </w:r>
      <w:r w:rsidRPr="00042DFC">
        <w:rPr>
          <w:color w:val="auto"/>
        </w:rPr>
        <w:t xml:space="preserve"> zobowiązana </w:t>
      </w:r>
      <w:r w:rsidR="009C7C6B" w:rsidRPr="00042DFC">
        <w:rPr>
          <w:color w:val="auto"/>
        </w:rPr>
        <w:t xml:space="preserve"> </w:t>
      </w:r>
      <w:r w:rsidRPr="00042DFC">
        <w:rPr>
          <w:color w:val="auto"/>
        </w:rPr>
        <w:t xml:space="preserve">wypełnić dokumentację zgłoszeniową dostarczyć ją do Biura Projektu </w:t>
      </w:r>
      <w:r w:rsidR="00207FFB" w:rsidRPr="00042DFC">
        <w:rPr>
          <w:color w:val="auto"/>
        </w:rPr>
        <w:t>do 31.08.2017 r.</w:t>
      </w:r>
      <w:r w:rsidRPr="00042DFC">
        <w:rPr>
          <w:color w:val="auto"/>
        </w:rPr>
        <w:t xml:space="preserve"> </w:t>
      </w:r>
    </w:p>
    <w:p w:rsidR="009B6268" w:rsidRPr="00F23C63" w:rsidRDefault="009B6268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7. Dokumentacja zgłoszeniowa </w:t>
      </w:r>
      <w:r w:rsidR="00207FFB" w:rsidRPr="00042DFC">
        <w:rPr>
          <w:color w:val="auto"/>
        </w:rPr>
        <w:t xml:space="preserve">jest </w:t>
      </w:r>
      <w:r w:rsidR="00F23C63">
        <w:rPr>
          <w:color w:val="auto"/>
        </w:rPr>
        <w:t>dostępna na stronie internetowej w</w:t>
      </w:r>
      <w:r w:rsidRPr="00F23C63">
        <w:rPr>
          <w:color w:val="auto"/>
        </w:rPr>
        <w:t>ww</w:t>
      </w:r>
      <w:r w:rsidR="00B72845" w:rsidRPr="00F23C63">
        <w:rPr>
          <w:color w:val="auto"/>
        </w:rPr>
        <w:t>.dpswkomorowie.pl</w:t>
      </w:r>
    </w:p>
    <w:p w:rsidR="009B6268" w:rsidRPr="00042DFC" w:rsidRDefault="009B6268" w:rsidP="00042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DFC">
        <w:rPr>
          <w:rFonts w:ascii="Times New Roman" w:hAnsi="Times New Roman" w:cs="Times New Roman"/>
          <w:sz w:val="24"/>
          <w:szCs w:val="24"/>
        </w:rPr>
        <w:t>oraz w wyznaczonych lokalizacjach:</w:t>
      </w:r>
    </w:p>
    <w:p w:rsidR="009B6268" w:rsidRPr="00042DFC" w:rsidRDefault="009B6268" w:rsidP="00042DFC">
      <w:pPr>
        <w:pStyle w:val="Default"/>
      </w:pPr>
    </w:p>
    <w:p w:rsidR="009B6268" w:rsidRPr="00042DFC" w:rsidRDefault="009B6268" w:rsidP="00042DFC">
      <w:pPr>
        <w:pStyle w:val="Default"/>
        <w:rPr>
          <w:color w:val="auto"/>
        </w:rPr>
      </w:pPr>
      <w:r w:rsidRPr="00042DFC">
        <w:rPr>
          <w:b/>
          <w:bCs/>
          <w:color w:val="auto"/>
        </w:rPr>
        <w:t xml:space="preserve">Biuro Projektu: </w:t>
      </w:r>
    </w:p>
    <w:p w:rsidR="009B6268" w:rsidRPr="00042DFC" w:rsidRDefault="00DB06AE" w:rsidP="00042DFC">
      <w:pPr>
        <w:pStyle w:val="Default"/>
        <w:rPr>
          <w:color w:val="auto"/>
        </w:rPr>
      </w:pPr>
      <w:r w:rsidRPr="00042DFC">
        <w:rPr>
          <w:b/>
          <w:bCs/>
          <w:color w:val="auto"/>
        </w:rPr>
        <w:t>DPS Dom z Sercem</w:t>
      </w:r>
      <w:r w:rsidR="009B6268" w:rsidRPr="00042DFC">
        <w:rPr>
          <w:b/>
          <w:bCs/>
          <w:color w:val="auto"/>
        </w:rPr>
        <w:t xml:space="preserve"> </w:t>
      </w:r>
    </w:p>
    <w:p w:rsidR="009B6268" w:rsidRPr="00042DFC" w:rsidRDefault="009B6268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ul. </w:t>
      </w:r>
      <w:r w:rsidR="00AF6BF5" w:rsidRPr="00042DFC">
        <w:rPr>
          <w:color w:val="auto"/>
        </w:rPr>
        <w:t>Kościelna 2, Komorowo, 07-310 Ostrów Mazowiecka</w:t>
      </w:r>
      <w:r w:rsidRPr="00042DFC">
        <w:rPr>
          <w:color w:val="auto"/>
        </w:rPr>
        <w:t xml:space="preserve"> </w:t>
      </w:r>
    </w:p>
    <w:p w:rsidR="00AF6BF5" w:rsidRPr="00042DFC" w:rsidRDefault="00AF6BF5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od poniedziałku do </w:t>
      </w:r>
      <w:r w:rsidR="006B7351">
        <w:rPr>
          <w:color w:val="auto"/>
        </w:rPr>
        <w:t>niedzieli</w:t>
      </w:r>
      <w:r w:rsidR="00E34771">
        <w:rPr>
          <w:color w:val="auto"/>
        </w:rPr>
        <w:t xml:space="preserve"> </w:t>
      </w:r>
      <w:r w:rsidRPr="00042DFC">
        <w:rPr>
          <w:color w:val="auto"/>
        </w:rPr>
        <w:t>od godz.</w:t>
      </w:r>
      <w:r w:rsidR="006B7351">
        <w:rPr>
          <w:color w:val="auto"/>
        </w:rPr>
        <w:t>7.00</w:t>
      </w:r>
      <w:r w:rsidRPr="00042DFC">
        <w:rPr>
          <w:color w:val="auto"/>
        </w:rPr>
        <w:t xml:space="preserve">do </w:t>
      </w:r>
      <w:r w:rsidR="006B7351">
        <w:rPr>
          <w:color w:val="auto"/>
        </w:rPr>
        <w:t>19.00.</w:t>
      </w:r>
      <w:r w:rsidRPr="00042DFC">
        <w:rPr>
          <w:color w:val="auto"/>
        </w:rPr>
        <w:t xml:space="preserve"> </w:t>
      </w:r>
    </w:p>
    <w:p w:rsidR="00CD77F3" w:rsidRDefault="00CD77F3" w:rsidP="00042DFC">
      <w:pPr>
        <w:pStyle w:val="Default"/>
        <w:rPr>
          <w:b/>
          <w:bCs/>
          <w:color w:val="auto"/>
        </w:rPr>
      </w:pPr>
    </w:p>
    <w:p w:rsidR="009B6268" w:rsidRPr="00042DFC" w:rsidRDefault="009B6268" w:rsidP="00042DFC">
      <w:pPr>
        <w:pStyle w:val="Default"/>
        <w:rPr>
          <w:b/>
          <w:bCs/>
          <w:color w:val="auto"/>
        </w:rPr>
      </w:pPr>
      <w:r w:rsidRPr="00042DFC">
        <w:rPr>
          <w:b/>
          <w:bCs/>
          <w:color w:val="auto"/>
        </w:rPr>
        <w:t>Wyżej wymienion</w:t>
      </w:r>
      <w:r w:rsidR="006B7351">
        <w:rPr>
          <w:b/>
          <w:bCs/>
          <w:color w:val="auto"/>
        </w:rPr>
        <w:t>a</w:t>
      </w:r>
      <w:r w:rsidRPr="00042DFC">
        <w:rPr>
          <w:b/>
          <w:bCs/>
          <w:color w:val="auto"/>
        </w:rPr>
        <w:t xml:space="preserve"> lokalizacj</w:t>
      </w:r>
      <w:r w:rsidR="006B7351">
        <w:rPr>
          <w:b/>
          <w:bCs/>
          <w:color w:val="auto"/>
        </w:rPr>
        <w:t>a jest</w:t>
      </w:r>
      <w:r w:rsidRPr="00042DFC">
        <w:rPr>
          <w:b/>
          <w:bCs/>
          <w:color w:val="auto"/>
        </w:rPr>
        <w:t xml:space="preserve"> również miejscem składania dokumentacji zgłoszeniowej. </w:t>
      </w:r>
    </w:p>
    <w:p w:rsidR="009B6268" w:rsidRPr="00042DFC" w:rsidRDefault="009B6268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8. Dokumentację zgłoszeniową stanowi: </w:t>
      </w:r>
    </w:p>
    <w:p w:rsidR="009B6268" w:rsidRPr="00042DFC" w:rsidRDefault="009B6268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a) Formularz rekrutacyjny do Projektu (1); </w:t>
      </w:r>
    </w:p>
    <w:p w:rsidR="009B6268" w:rsidRPr="00042DFC" w:rsidRDefault="00EB0E6A" w:rsidP="00042DFC">
      <w:pPr>
        <w:pStyle w:val="Default"/>
        <w:rPr>
          <w:color w:val="auto"/>
        </w:rPr>
      </w:pPr>
      <w:r>
        <w:rPr>
          <w:color w:val="auto"/>
        </w:rPr>
        <w:t>b</w:t>
      </w:r>
      <w:r w:rsidR="009B6268" w:rsidRPr="00042DFC">
        <w:rPr>
          <w:color w:val="auto"/>
        </w:rPr>
        <w:t>) Oświadczenie Kandydata o wyrażeniu zgody na przetwarzanie danych osobowych</w:t>
      </w:r>
      <w:r w:rsidR="0019383E">
        <w:rPr>
          <w:color w:val="auto"/>
        </w:rPr>
        <w:t xml:space="preserve"> w ramach Projektu</w:t>
      </w:r>
      <w:r>
        <w:rPr>
          <w:color w:val="auto"/>
        </w:rPr>
        <w:t xml:space="preserve"> (2</w:t>
      </w:r>
      <w:r w:rsidR="00DD6292">
        <w:rPr>
          <w:color w:val="auto"/>
        </w:rPr>
        <w:t>)</w:t>
      </w:r>
      <w:r w:rsidR="009B6268" w:rsidRPr="00042DFC">
        <w:rPr>
          <w:color w:val="auto"/>
        </w:rPr>
        <w:t xml:space="preserve">; </w:t>
      </w:r>
    </w:p>
    <w:p w:rsidR="009B6268" w:rsidRPr="00042DFC" w:rsidRDefault="005B57E9" w:rsidP="00042DFC">
      <w:pPr>
        <w:pStyle w:val="Default"/>
        <w:rPr>
          <w:color w:val="auto"/>
        </w:rPr>
      </w:pPr>
      <w:r>
        <w:rPr>
          <w:color w:val="auto"/>
        </w:rPr>
        <w:t>c</w:t>
      </w:r>
      <w:r w:rsidR="009B6268" w:rsidRPr="00042DFC">
        <w:rPr>
          <w:color w:val="auto"/>
        </w:rPr>
        <w:t>) Kwestionariusz ankiety dla Kand</w:t>
      </w:r>
      <w:r>
        <w:rPr>
          <w:color w:val="auto"/>
        </w:rPr>
        <w:t>ydatów do udziału w Projekcie (3</w:t>
      </w:r>
      <w:r w:rsidR="009B6268" w:rsidRPr="00042DFC">
        <w:rPr>
          <w:color w:val="auto"/>
        </w:rPr>
        <w:t xml:space="preserve">); </w:t>
      </w:r>
    </w:p>
    <w:p w:rsidR="0085055D" w:rsidRPr="00042DFC" w:rsidRDefault="0085055D" w:rsidP="0004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55D" w:rsidRPr="00042DFC" w:rsidRDefault="00976ED2" w:rsidP="0004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FC">
        <w:rPr>
          <w:rFonts w:ascii="Times New Roman" w:hAnsi="Times New Roman" w:cs="Times New Roman"/>
          <w:sz w:val="24"/>
          <w:szCs w:val="24"/>
        </w:rPr>
        <w:t>J</w:t>
      </w:r>
      <w:r w:rsidR="0019383E">
        <w:rPr>
          <w:rFonts w:ascii="Times New Roman" w:hAnsi="Times New Roman" w:cs="Times New Roman"/>
          <w:sz w:val="24"/>
          <w:szCs w:val="24"/>
        </w:rPr>
        <w:t>eśli osoby, zgłaszające się do P</w:t>
      </w:r>
      <w:r w:rsidR="0085055D" w:rsidRPr="00042DFC">
        <w:rPr>
          <w:rFonts w:ascii="Times New Roman" w:hAnsi="Times New Roman" w:cs="Times New Roman"/>
          <w:sz w:val="24"/>
          <w:szCs w:val="24"/>
        </w:rPr>
        <w:t xml:space="preserve">rojektu będą chciały uzyskać dodatkowe punkty, w ramach kryteriów pierwszeństwa będą musiały przedstawić wszystkie lub wybrane dokumenty z poniższych: </w:t>
      </w:r>
    </w:p>
    <w:p w:rsidR="0085055D" w:rsidRPr="00042DFC" w:rsidRDefault="0085055D" w:rsidP="00042DF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2DFC">
        <w:rPr>
          <w:rFonts w:ascii="Times New Roman" w:hAnsi="Times New Roman" w:cs="Times New Roman"/>
          <w:sz w:val="24"/>
          <w:szCs w:val="24"/>
        </w:rPr>
        <w:t>kopia PIT za 2016 r.,</w:t>
      </w:r>
    </w:p>
    <w:p w:rsidR="0085055D" w:rsidRPr="00042DFC" w:rsidRDefault="0085055D" w:rsidP="00042DF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2DFC">
        <w:rPr>
          <w:rFonts w:ascii="Times New Roman" w:hAnsi="Times New Roman" w:cs="Times New Roman"/>
          <w:sz w:val="24"/>
          <w:szCs w:val="24"/>
        </w:rPr>
        <w:t>dokumenty potwierdzające stopień niepełnosprawności,</w:t>
      </w:r>
    </w:p>
    <w:p w:rsidR="0085055D" w:rsidRPr="00042DFC" w:rsidRDefault="0085055D" w:rsidP="00042DF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2DFC">
        <w:rPr>
          <w:rFonts w:ascii="Times New Roman" w:hAnsi="Times New Roman" w:cs="Times New Roman"/>
          <w:sz w:val="24"/>
          <w:szCs w:val="24"/>
        </w:rPr>
        <w:t>oświadczenie opiekuna faktycznego o chęci podjęcia aktywnego poszukiwania zatrudnienia</w:t>
      </w:r>
      <w:r w:rsidR="00FC2656">
        <w:rPr>
          <w:rFonts w:ascii="Times New Roman" w:hAnsi="Times New Roman" w:cs="Times New Roman"/>
          <w:sz w:val="24"/>
          <w:szCs w:val="24"/>
        </w:rPr>
        <w:t xml:space="preserve"> (4</w:t>
      </w:r>
      <w:r w:rsidR="002F1F6E">
        <w:rPr>
          <w:rFonts w:ascii="Times New Roman" w:hAnsi="Times New Roman" w:cs="Times New Roman"/>
          <w:sz w:val="24"/>
          <w:szCs w:val="24"/>
        </w:rPr>
        <w:t>)</w:t>
      </w:r>
      <w:r w:rsidR="00EA425D">
        <w:rPr>
          <w:rFonts w:ascii="Times New Roman" w:hAnsi="Times New Roman" w:cs="Times New Roman"/>
          <w:sz w:val="24"/>
          <w:szCs w:val="24"/>
        </w:rPr>
        <w:t>.</w:t>
      </w:r>
    </w:p>
    <w:p w:rsidR="009B6268" w:rsidRPr="00042DFC" w:rsidRDefault="0050782D" w:rsidP="00042DFC">
      <w:pPr>
        <w:pStyle w:val="Default"/>
        <w:rPr>
          <w:color w:val="auto"/>
        </w:rPr>
      </w:pPr>
      <w:r w:rsidRPr="00042DFC">
        <w:rPr>
          <w:color w:val="auto"/>
        </w:rPr>
        <w:t>9</w:t>
      </w:r>
      <w:r w:rsidR="009B6268" w:rsidRPr="00042DFC">
        <w:rPr>
          <w:color w:val="auto"/>
        </w:rPr>
        <w:t xml:space="preserve">. </w:t>
      </w:r>
      <w:r w:rsidR="002F1F6E">
        <w:rPr>
          <w:color w:val="auto"/>
        </w:rPr>
        <w:t>D</w:t>
      </w:r>
      <w:r w:rsidR="006128E9">
        <w:rPr>
          <w:color w:val="auto"/>
        </w:rPr>
        <w:t>o</w:t>
      </w:r>
      <w:r w:rsidR="009B6268" w:rsidRPr="00042DFC">
        <w:rPr>
          <w:color w:val="auto"/>
        </w:rPr>
        <w:t xml:space="preserve">kumenty </w:t>
      </w:r>
      <w:r w:rsidR="006128E9">
        <w:rPr>
          <w:color w:val="auto"/>
        </w:rPr>
        <w:t xml:space="preserve">potwierdzające status kandydata, o których mowa w pkt 8 </w:t>
      </w:r>
      <w:r w:rsidR="009B6268" w:rsidRPr="00042DFC">
        <w:rPr>
          <w:color w:val="auto"/>
        </w:rPr>
        <w:t xml:space="preserve">muszą być aktualne na dzień ich złożenia, jak również na dzień podpisania Umowy uczestnictwa. </w:t>
      </w:r>
    </w:p>
    <w:p w:rsidR="009B6268" w:rsidRPr="00042DFC" w:rsidRDefault="0050782D" w:rsidP="00042DFC">
      <w:pPr>
        <w:pStyle w:val="Default"/>
        <w:rPr>
          <w:color w:val="auto"/>
        </w:rPr>
      </w:pPr>
      <w:r w:rsidRPr="00042DFC">
        <w:rPr>
          <w:color w:val="auto"/>
        </w:rPr>
        <w:t>10.</w:t>
      </w:r>
      <w:r w:rsidR="009B6268" w:rsidRPr="00042DFC">
        <w:rPr>
          <w:color w:val="auto"/>
        </w:rPr>
        <w:t xml:space="preserve">W przypadku tej samej liczby punktów, o kolejności na liście będzie decydować data wpływu dokumentacji </w:t>
      </w:r>
      <w:r w:rsidRPr="00042DFC">
        <w:rPr>
          <w:color w:val="auto"/>
        </w:rPr>
        <w:t>zgłoszeniowej</w:t>
      </w:r>
      <w:r w:rsidR="009B6268" w:rsidRPr="00042DFC">
        <w:rPr>
          <w:color w:val="auto"/>
        </w:rPr>
        <w:t xml:space="preserve">. </w:t>
      </w:r>
    </w:p>
    <w:p w:rsidR="009B6268" w:rsidRPr="00042DFC" w:rsidRDefault="009B6268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12. O wynikach rekrutacji kandydaci zostaną poinformowani drogą pisemną </w:t>
      </w:r>
      <w:r w:rsidR="006B7351">
        <w:rPr>
          <w:color w:val="auto"/>
        </w:rPr>
        <w:t>i/</w:t>
      </w:r>
      <w:r w:rsidRPr="00042DFC">
        <w:rPr>
          <w:color w:val="auto"/>
        </w:rPr>
        <w:t xml:space="preserve">lub telefonicznie. </w:t>
      </w:r>
    </w:p>
    <w:p w:rsidR="009B6268" w:rsidRPr="00042DFC" w:rsidRDefault="009B6268" w:rsidP="00042DFC">
      <w:pPr>
        <w:pStyle w:val="Default"/>
        <w:rPr>
          <w:color w:val="auto"/>
        </w:rPr>
      </w:pPr>
      <w:r w:rsidRPr="00042DFC">
        <w:rPr>
          <w:color w:val="auto"/>
        </w:rPr>
        <w:t>13. Dokumenty złożone przez potencjalnych U</w:t>
      </w:r>
      <w:r w:rsidR="00653F8B">
        <w:rPr>
          <w:color w:val="auto"/>
        </w:rPr>
        <w:t>czestników P</w:t>
      </w:r>
      <w:r w:rsidRPr="00042DFC">
        <w:rPr>
          <w:color w:val="auto"/>
        </w:rPr>
        <w:t xml:space="preserve">rojektu nie podlegają zwrotowi. </w:t>
      </w:r>
    </w:p>
    <w:p w:rsidR="00CD77F3" w:rsidRDefault="009B6268" w:rsidP="00CD77F3">
      <w:pPr>
        <w:pStyle w:val="Default"/>
      </w:pPr>
      <w:r w:rsidRPr="00042DFC">
        <w:rPr>
          <w:color w:val="auto"/>
        </w:rPr>
        <w:t xml:space="preserve">14. </w:t>
      </w:r>
      <w:r w:rsidR="00231F00" w:rsidRPr="00042DFC">
        <w:rPr>
          <w:color w:val="auto"/>
        </w:rPr>
        <w:t>Beneficjent</w:t>
      </w:r>
      <w:r w:rsidRPr="00042DFC">
        <w:rPr>
          <w:color w:val="auto"/>
        </w:rPr>
        <w:t xml:space="preserve"> zastrzega sobie prawo do przedłużenia terminu rekrutacji lub wyznaczenia kolejnego naboru kandydatów aż do czasu zakwalifikowania grupy spełniającej wartości </w:t>
      </w:r>
      <w:r w:rsidR="00231F00" w:rsidRPr="00042DFC">
        <w:rPr>
          <w:color w:val="auto"/>
        </w:rPr>
        <w:t>założone dla grupy uczestników P</w:t>
      </w:r>
      <w:r w:rsidRPr="00042DFC">
        <w:rPr>
          <w:color w:val="auto"/>
        </w:rPr>
        <w:t xml:space="preserve">rojektu. </w:t>
      </w:r>
      <w:r w:rsidR="00CD77F3">
        <w:rPr>
          <w:color w:val="auto"/>
        </w:rPr>
        <w:br w:type="page"/>
      </w:r>
    </w:p>
    <w:p w:rsidR="00CD77F3" w:rsidRDefault="00CD77F3" w:rsidP="00653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10D" w:rsidRPr="00EC110D" w:rsidRDefault="00653F8B" w:rsidP="00653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§5</w:t>
      </w:r>
      <w:r w:rsidR="00EC110D" w:rsidRPr="00EC110D">
        <w:rPr>
          <w:rFonts w:ascii="Times New Roman" w:hAnsi="Times New Roman" w:cs="Times New Roman"/>
          <w:b/>
          <w:bCs/>
          <w:sz w:val="24"/>
          <w:szCs w:val="24"/>
        </w:rPr>
        <w:t>. FORMY WSPARCIA W RAMACH PROJEKTU</w:t>
      </w:r>
    </w:p>
    <w:p w:rsidR="00966B80" w:rsidRPr="00042DFC" w:rsidRDefault="00EC110D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1. Po zakwalifikowaniu do udziału w Projekcie </w:t>
      </w:r>
      <w:r w:rsidR="00653F8B">
        <w:rPr>
          <w:color w:val="auto"/>
        </w:rPr>
        <w:t xml:space="preserve">dla </w:t>
      </w:r>
      <w:r w:rsidR="00FE1ED8" w:rsidRPr="00042DFC">
        <w:rPr>
          <w:color w:val="auto"/>
        </w:rPr>
        <w:t>wszystki</w:t>
      </w:r>
      <w:r w:rsidR="00653F8B">
        <w:rPr>
          <w:color w:val="auto"/>
        </w:rPr>
        <w:t xml:space="preserve">ch osób </w:t>
      </w:r>
      <w:r w:rsidR="00FE1ED8" w:rsidRPr="00042DFC">
        <w:rPr>
          <w:color w:val="auto"/>
        </w:rPr>
        <w:t>zostanie przeprowadzona indywidualnie di</w:t>
      </w:r>
      <w:r w:rsidR="00AB3BB1" w:rsidRPr="00042DFC">
        <w:rPr>
          <w:color w:val="auto"/>
        </w:rPr>
        <w:t>agnoz</w:t>
      </w:r>
      <w:r w:rsidR="00B766E1" w:rsidRPr="00042DFC">
        <w:rPr>
          <w:color w:val="auto"/>
        </w:rPr>
        <w:t>a</w:t>
      </w:r>
      <w:r w:rsidR="00AB3BB1" w:rsidRPr="00042DFC">
        <w:rPr>
          <w:color w:val="auto"/>
        </w:rPr>
        <w:t xml:space="preserve"> </w:t>
      </w:r>
      <w:r w:rsidR="00966B80" w:rsidRPr="00042DFC">
        <w:rPr>
          <w:color w:val="auto"/>
        </w:rPr>
        <w:t>potrzeb, na podstawie któr</w:t>
      </w:r>
      <w:r w:rsidR="004C3ECA">
        <w:rPr>
          <w:color w:val="auto"/>
        </w:rPr>
        <w:t>ej</w:t>
      </w:r>
      <w:r w:rsidR="00966B80" w:rsidRPr="00042DFC">
        <w:rPr>
          <w:color w:val="auto"/>
        </w:rPr>
        <w:t xml:space="preserve"> zostanie określony </w:t>
      </w:r>
      <w:r w:rsidR="00AB3BB1" w:rsidRPr="00042DFC">
        <w:rPr>
          <w:color w:val="auto"/>
        </w:rPr>
        <w:t>zakres potrzebnego wsparcia</w:t>
      </w:r>
      <w:r w:rsidR="00966B80" w:rsidRPr="00042DFC">
        <w:rPr>
          <w:color w:val="auto"/>
        </w:rPr>
        <w:t xml:space="preserve">, tj. </w:t>
      </w:r>
      <w:r w:rsidR="004E2D71" w:rsidRPr="00042DFC">
        <w:rPr>
          <w:color w:val="auto"/>
        </w:rPr>
        <w:t>Indywidualne Plany Działania.</w:t>
      </w:r>
    </w:p>
    <w:p w:rsidR="00B766E1" w:rsidRPr="00042DFC" w:rsidRDefault="0089168B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2. </w:t>
      </w:r>
      <w:r w:rsidR="00AB141F" w:rsidRPr="00042DFC">
        <w:rPr>
          <w:color w:val="auto"/>
        </w:rPr>
        <w:t>Indywidualne Plany Działania w ramach ś</w:t>
      </w:r>
      <w:r w:rsidRPr="00042DFC">
        <w:rPr>
          <w:color w:val="auto"/>
        </w:rPr>
        <w:t>c</w:t>
      </w:r>
      <w:r w:rsidR="00AB141F" w:rsidRPr="00042DFC">
        <w:rPr>
          <w:color w:val="auto"/>
        </w:rPr>
        <w:t>ieżki</w:t>
      </w:r>
      <w:r w:rsidR="00B766E1" w:rsidRPr="00042DFC">
        <w:rPr>
          <w:color w:val="auto"/>
        </w:rPr>
        <w:t xml:space="preserve"> reintegracji opracuje Zespół Opiekuńczo –Terapeutyczny działający w DPS „Dom z Sercem”</w:t>
      </w:r>
      <w:r w:rsidR="004E2D71" w:rsidRPr="00042DFC">
        <w:rPr>
          <w:color w:val="auto"/>
        </w:rPr>
        <w:t>, w składzie</w:t>
      </w:r>
      <w:r w:rsidR="008201B6" w:rsidRPr="00042DFC">
        <w:rPr>
          <w:color w:val="auto"/>
        </w:rPr>
        <w:t>: pracownik socjalny, pielęgniarka, opiekunka</w:t>
      </w:r>
      <w:r w:rsidR="005A6FB0" w:rsidRPr="00042DFC">
        <w:rPr>
          <w:color w:val="auto"/>
        </w:rPr>
        <w:t>, psycholog, fizjoterapeuta, terapeuta zajęciowy oraz lekarz, który dokona m.in.</w:t>
      </w:r>
      <w:r w:rsidR="0062314D">
        <w:rPr>
          <w:color w:val="auto"/>
        </w:rPr>
        <w:t xml:space="preserve"> </w:t>
      </w:r>
      <w:r w:rsidR="005A6FB0" w:rsidRPr="00042DFC">
        <w:rPr>
          <w:color w:val="auto"/>
        </w:rPr>
        <w:t xml:space="preserve">oceny stopnia samodzielności </w:t>
      </w:r>
      <w:r w:rsidR="00644B8E" w:rsidRPr="00042DFC">
        <w:rPr>
          <w:color w:val="auto"/>
        </w:rPr>
        <w:t xml:space="preserve">wg skali </w:t>
      </w:r>
      <w:proofErr w:type="spellStart"/>
      <w:r w:rsidR="00644B8E" w:rsidRPr="00042DFC">
        <w:rPr>
          <w:color w:val="auto"/>
        </w:rPr>
        <w:t>Barthel</w:t>
      </w:r>
      <w:proofErr w:type="spellEnd"/>
      <w:r w:rsidR="00644B8E" w:rsidRPr="00042DFC">
        <w:rPr>
          <w:color w:val="auto"/>
        </w:rPr>
        <w:t>.</w:t>
      </w:r>
    </w:p>
    <w:p w:rsidR="00EC110D" w:rsidRPr="00042DFC" w:rsidRDefault="00644B8E" w:rsidP="00042DFC">
      <w:pPr>
        <w:pStyle w:val="Default"/>
        <w:rPr>
          <w:color w:val="auto"/>
        </w:rPr>
      </w:pPr>
      <w:r w:rsidRPr="00042DFC">
        <w:rPr>
          <w:color w:val="auto"/>
        </w:rPr>
        <w:t>3. Zgodnie z opracowanym Indywidualnym Planem Działania</w:t>
      </w:r>
      <w:r w:rsidR="00EC110D" w:rsidRPr="00042DFC">
        <w:rPr>
          <w:color w:val="auto"/>
        </w:rPr>
        <w:t xml:space="preserve">, uczestnikom Projektu będą mogły zostać </w:t>
      </w:r>
      <w:r w:rsidR="00510C00" w:rsidRPr="00042DFC">
        <w:rPr>
          <w:color w:val="auto"/>
        </w:rPr>
        <w:t xml:space="preserve">świadczone usługi opiekuńcze </w:t>
      </w:r>
      <w:r w:rsidR="00A54E46" w:rsidRPr="00042DFC">
        <w:rPr>
          <w:color w:val="auto"/>
        </w:rPr>
        <w:t>w postaci</w:t>
      </w:r>
      <w:r w:rsidR="00EC110D" w:rsidRPr="00042DFC">
        <w:rPr>
          <w:color w:val="auto"/>
        </w:rPr>
        <w:t>:</w:t>
      </w:r>
    </w:p>
    <w:p w:rsidR="00A54E46" w:rsidRPr="00042DFC" w:rsidRDefault="00A54E46" w:rsidP="00042DF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2DFC">
        <w:rPr>
          <w:rFonts w:ascii="Times New Roman" w:hAnsi="Times New Roman" w:cs="Times New Roman"/>
          <w:sz w:val="24"/>
          <w:szCs w:val="24"/>
        </w:rPr>
        <w:t>opieki w miejscu zamieszkania osoby niesamodzielnej tj. pomocy przy wykonywaniu czynności dnia codziennego, z wykonywaniem których osoba podopieczna ma trudności by je samodzielnie wykonać. Będą to m.in.: pomoc w ubieraniu, toalecie, przygotowaniu posiłków, karmieniu, sprzątaniu, zrobieniu zakupów, spędzeniu czasu na rozmowie, czytaniu itp. Pomoc będzie sprawowana przez doświadczone opiekunki/ opiekunów oraz wolontariuszy; (45 osób),</w:t>
      </w:r>
    </w:p>
    <w:p w:rsidR="00A54E46" w:rsidRPr="00042DFC" w:rsidRDefault="00A54E46" w:rsidP="00042DF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2DFC">
        <w:rPr>
          <w:rFonts w:ascii="Times New Roman" w:hAnsi="Times New Roman" w:cs="Times New Roman"/>
          <w:sz w:val="24"/>
          <w:szCs w:val="24"/>
        </w:rPr>
        <w:t xml:space="preserve">systemu </w:t>
      </w:r>
      <w:proofErr w:type="spellStart"/>
      <w:r w:rsidRPr="00042DFC"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 w:rsidRPr="00042DFC">
        <w:rPr>
          <w:rFonts w:ascii="Times New Roman" w:hAnsi="Times New Roman" w:cs="Times New Roman"/>
          <w:sz w:val="24"/>
          <w:szCs w:val="24"/>
        </w:rPr>
        <w:t xml:space="preserve">, za pomocą którego możliwa będzie natychmiastowa reakcja i  dotarcie z pomocą w nagłych przypadkach, w sytuacji zagrożenia życia lub zdrowia osoby niesamodzielnej, u której system </w:t>
      </w:r>
      <w:proofErr w:type="spellStart"/>
      <w:r w:rsidRPr="00042DFC"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 w:rsidRPr="00042DFC">
        <w:rPr>
          <w:rFonts w:ascii="Times New Roman" w:hAnsi="Times New Roman" w:cs="Times New Roman"/>
          <w:sz w:val="24"/>
          <w:szCs w:val="24"/>
        </w:rPr>
        <w:t xml:space="preserve"> zostanie zainstalowany. W ramach systemu </w:t>
      </w:r>
      <w:proofErr w:type="spellStart"/>
      <w:r w:rsidRPr="00042DFC"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 w:rsidRPr="00042DFC">
        <w:rPr>
          <w:rFonts w:ascii="Times New Roman" w:hAnsi="Times New Roman" w:cs="Times New Roman"/>
          <w:sz w:val="24"/>
          <w:szCs w:val="24"/>
        </w:rPr>
        <w:t xml:space="preserve"> zostanie wykorzystane: urządzenie z indywidualnym czujnikiem ruchu, czujnikiem drzwi, opaska </w:t>
      </w:r>
      <w:proofErr w:type="spellStart"/>
      <w:r w:rsidRPr="00042DFC">
        <w:rPr>
          <w:rFonts w:ascii="Times New Roman" w:hAnsi="Times New Roman" w:cs="Times New Roman"/>
          <w:sz w:val="24"/>
          <w:szCs w:val="24"/>
        </w:rPr>
        <w:t>Sidly</w:t>
      </w:r>
      <w:proofErr w:type="spellEnd"/>
      <w:r w:rsidRPr="00042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FC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042DFC">
        <w:rPr>
          <w:rFonts w:ascii="Times New Roman" w:hAnsi="Times New Roman" w:cs="Times New Roman"/>
          <w:sz w:val="24"/>
          <w:szCs w:val="24"/>
        </w:rPr>
        <w:t xml:space="preserve"> one, za pomocą których będzie stale (24 godziny na dobę) monitorowane zachowanie, stan zdrowia osoby podopiecznej, by w przypadku wystąpienia sytuacji nietypowej, nagłego pogorszenia parametrów życia, zdrowia by natychmiast przyjść z pomocą; opaska będzie wyposażona w przycisk alarmowy, którego naciśnięcie spowoduje reakcję i przyjście z pomocą osobie niesamodzielnej; (30 osób),</w:t>
      </w:r>
    </w:p>
    <w:p w:rsidR="00A54E46" w:rsidRPr="00042DFC" w:rsidRDefault="00A54E46" w:rsidP="00042DF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2DFC">
        <w:rPr>
          <w:rFonts w:ascii="Times New Roman" w:hAnsi="Times New Roman" w:cs="Times New Roman"/>
          <w:sz w:val="24"/>
          <w:szCs w:val="24"/>
        </w:rPr>
        <w:t>pomoc pielęgniarski; (45 osób; 10 godz. w tygodniu na wszystkich uczestników),</w:t>
      </w:r>
    </w:p>
    <w:p w:rsidR="00A54E46" w:rsidRPr="00042DFC" w:rsidRDefault="00A54E46" w:rsidP="00042DF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2DFC">
        <w:rPr>
          <w:rFonts w:ascii="Times New Roman" w:hAnsi="Times New Roman" w:cs="Times New Roman"/>
          <w:sz w:val="24"/>
          <w:szCs w:val="24"/>
        </w:rPr>
        <w:t>rehabilitacji prowadzonej przez fizjoterapeutę w miejscu zamieszkania osoby niesamodzielnej; (45 osób; 5 godz. w tygodniu na wszystkich uczestników),</w:t>
      </w:r>
    </w:p>
    <w:p w:rsidR="00A54E46" w:rsidRPr="00042DFC" w:rsidRDefault="00A54E46" w:rsidP="00042DF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2DFC">
        <w:rPr>
          <w:rFonts w:ascii="Times New Roman" w:hAnsi="Times New Roman" w:cs="Times New Roman"/>
          <w:sz w:val="24"/>
          <w:szCs w:val="24"/>
        </w:rPr>
        <w:t>zajęć prowadzonych przez terapeutę zajęciowego; (45 osób, 30 godz. w tygodniu na wszystkich uczestników),</w:t>
      </w:r>
    </w:p>
    <w:p w:rsidR="00A54E46" w:rsidRPr="00042DFC" w:rsidRDefault="00A54E46" w:rsidP="00042DF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2DFC">
        <w:rPr>
          <w:rFonts w:ascii="Times New Roman" w:hAnsi="Times New Roman" w:cs="Times New Roman"/>
          <w:sz w:val="24"/>
          <w:szCs w:val="24"/>
        </w:rPr>
        <w:t>spotkania z pracownikiem socjalnym; (45 osób, 10 godz. w tygodniu na wszystkich uczestników),</w:t>
      </w:r>
    </w:p>
    <w:p w:rsidR="00A54E46" w:rsidRPr="00042DFC" w:rsidRDefault="00A54E46" w:rsidP="00042DF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2DFC">
        <w:rPr>
          <w:rFonts w:ascii="Times New Roman" w:hAnsi="Times New Roman" w:cs="Times New Roman"/>
          <w:sz w:val="24"/>
          <w:szCs w:val="24"/>
        </w:rPr>
        <w:t>konsultacji/wizyt psychologa; (45 osób; 2 godz. w tygodniu na wszystkich uczestników),</w:t>
      </w:r>
    </w:p>
    <w:p w:rsidR="00A54E46" w:rsidRPr="00042DFC" w:rsidRDefault="00A54E46" w:rsidP="00042DF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2DFC">
        <w:rPr>
          <w:rFonts w:ascii="Times New Roman" w:hAnsi="Times New Roman" w:cs="Times New Roman"/>
          <w:sz w:val="24"/>
          <w:szCs w:val="24"/>
        </w:rPr>
        <w:t>dziennego pobytu w DPS Dom z Sercem w Komorowie przez 5 dni w tygodniu po 10 godzin dziennie w wybranych dniach tygodnia i wybranych godzinach miedzy 6.00 a 20.00; z dziennego pobytu będą mogły skorzystać osoby niesamodzielne, których stan zdrowia wymaga stałej dziennej opieki, a osoby bliskie nie mogą jej zapewnić ze względu na pracę lub osoby niesamodzielne, które szczególnie cierpią na samotność lub depresję; (2 miejsca),</w:t>
      </w:r>
    </w:p>
    <w:p w:rsidR="00A54E46" w:rsidRPr="00042DFC" w:rsidRDefault="00A54E46" w:rsidP="00042DF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2DFC">
        <w:rPr>
          <w:rFonts w:ascii="Times New Roman" w:hAnsi="Times New Roman" w:cs="Times New Roman"/>
          <w:sz w:val="24"/>
          <w:szCs w:val="24"/>
        </w:rPr>
        <w:t>miesięcznego całodobowego pobytu w DPS Dom z Sercem w Komorowie, z którego będą mogły skorzystać osoby niesamodzielne, których stan zdrowia wymaga poprawy, i które wymagają szczegółowych badań medycznych i wdrożenia zaleceń lekarza, wymagają intensywnej</w:t>
      </w:r>
      <w:r w:rsidR="006C0A49">
        <w:rPr>
          <w:rFonts w:ascii="Times New Roman" w:hAnsi="Times New Roman" w:cs="Times New Roman"/>
          <w:sz w:val="24"/>
          <w:szCs w:val="24"/>
        </w:rPr>
        <w:t xml:space="preserve"> rehabilitacji itp.; (5 miejsc).</w:t>
      </w:r>
    </w:p>
    <w:p w:rsidR="00CD77F3" w:rsidRDefault="00CD77F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EC110D" w:rsidRPr="00042DFC" w:rsidRDefault="00EC110D" w:rsidP="00042DFC">
      <w:pPr>
        <w:pStyle w:val="Default"/>
        <w:rPr>
          <w:b/>
          <w:bCs/>
          <w:color w:val="auto"/>
        </w:rPr>
      </w:pPr>
    </w:p>
    <w:p w:rsidR="009B6268" w:rsidRPr="00042DFC" w:rsidRDefault="0062314D" w:rsidP="0062314D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§6</w:t>
      </w:r>
      <w:r w:rsidR="009B6268" w:rsidRPr="00042DFC">
        <w:rPr>
          <w:b/>
          <w:bCs/>
          <w:color w:val="auto"/>
        </w:rPr>
        <w:t>. PRAWA I OBOWIĄZKI UCZESTNIKA PROJEKTU</w:t>
      </w:r>
    </w:p>
    <w:p w:rsidR="009B6268" w:rsidRPr="00042DFC" w:rsidRDefault="00B94CAA" w:rsidP="00042DFC">
      <w:pPr>
        <w:pStyle w:val="Default"/>
        <w:rPr>
          <w:color w:val="auto"/>
        </w:rPr>
      </w:pPr>
      <w:r w:rsidRPr="00042DFC">
        <w:rPr>
          <w:color w:val="auto"/>
        </w:rPr>
        <w:t>1. Uczestnik P</w:t>
      </w:r>
      <w:r w:rsidR="009B6268" w:rsidRPr="00042DFC">
        <w:rPr>
          <w:color w:val="auto"/>
        </w:rPr>
        <w:t xml:space="preserve">rojektu zobowiązuje się do: </w:t>
      </w:r>
    </w:p>
    <w:p w:rsidR="00CD77F3" w:rsidRDefault="009B6268" w:rsidP="00CD77F3">
      <w:pPr>
        <w:pStyle w:val="Default"/>
      </w:pPr>
      <w:r w:rsidRPr="00042DFC">
        <w:rPr>
          <w:color w:val="auto"/>
        </w:rPr>
        <w:t xml:space="preserve">a) udostępnienia swoich danych osobowych, niezbędnych do prawidłowej realizacji projektu oraz natychmiastowego informowania Personelu Projektu o każdorazowej zmianie danych kontaktowych (numer telefonu, adres do korespondencji) sytuacji zawodowej, rodzinnej i zdrowotnej oraz innych zdarzeniach mogących zakłócić lub uniemożliwić dalsze uczestnictwo w Projekcie; </w:t>
      </w:r>
    </w:p>
    <w:p w:rsidR="009B6268" w:rsidRPr="00042DFC" w:rsidRDefault="009B6268" w:rsidP="00042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DFC">
        <w:rPr>
          <w:rFonts w:ascii="Times New Roman" w:hAnsi="Times New Roman" w:cs="Times New Roman"/>
          <w:sz w:val="24"/>
          <w:szCs w:val="24"/>
        </w:rPr>
        <w:t xml:space="preserve">b) uczestnictwa w zaplanowanych w ramach projektu formach wsparcia </w:t>
      </w:r>
      <w:r w:rsidR="00B94CAA" w:rsidRPr="00042DFC">
        <w:rPr>
          <w:rFonts w:ascii="Times New Roman" w:hAnsi="Times New Roman" w:cs="Times New Roman"/>
          <w:sz w:val="24"/>
          <w:szCs w:val="24"/>
        </w:rPr>
        <w:t>zgodnie z opracowanym Indywidulanym</w:t>
      </w:r>
      <w:r w:rsidR="00A86419" w:rsidRPr="00042DFC">
        <w:rPr>
          <w:rFonts w:ascii="Times New Roman" w:hAnsi="Times New Roman" w:cs="Times New Roman"/>
          <w:sz w:val="24"/>
          <w:szCs w:val="24"/>
        </w:rPr>
        <w:t xml:space="preserve"> Planem Działania</w:t>
      </w:r>
      <w:r w:rsidR="00D76948">
        <w:rPr>
          <w:rFonts w:ascii="Times New Roman" w:hAnsi="Times New Roman" w:cs="Times New Roman"/>
          <w:sz w:val="24"/>
          <w:szCs w:val="24"/>
        </w:rPr>
        <w:t>;</w:t>
      </w:r>
    </w:p>
    <w:p w:rsidR="00C7438C" w:rsidRPr="00042DFC" w:rsidRDefault="00C7438C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c) potwierdzania obecności uczestnictwa w formach wsparcia własnoręcznym podpisem na liście obecności. W przypadku spodziewanej nieobecności lub nieobecności z powodów niezależnych od uczestnika </w:t>
      </w:r>
      <w:r w:rsidR="00D76948">
        <w:rPr>
          <w:color w:val="auto"/>
        </w:rPr>
        <w:t>lub działania tzw. siły wyższej</w:t>
      </w:r>
      <w:r w:rsidRPr="00042DFC">
        <w:rPr>
          <w:color w:val="auto"/>
        </w:rPr>
        <w:t xml:space="preserve"> przedłożyć usprawiedliwienie na okoliczność nieobecności w formie pisemnej w terminie do 2 dni od zaistnienia okoliczności; </w:t>
      </w:r>
    </w:p>
    <w:p w:rsidR="00C7438C" w:rsidRPr="00042DFC" w:rsidRDefault="00C7438C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d) przestrzegania ustalonego czasu trwania przewidzianych w ramach Projektu form wsparcia; </w:t>
      </w:r>
    </w:p>
    <w:p w:rsidR="00C7438C" w:rsidRPr="00042DFC" w:rsidRDefault="00C7438C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e) wypełniania </w:t>
      </w:r>
      <w:r w:rsidR="0040608F" w:rsidRPr="00042DFC">
        <w:rPr>
          <w:color w:val="auto"/>
        </w:rPr>
        <w:t>Beneficjenta</w:t>
      </w:r>
      <w:r w:rsidRPr="00042DFC">
        <w:rPr>
          <w:color w:val="auto"/>
        </w:rPr>
        <w:t xml:space="preserve"> w zakresie realizowanych zadań projektowych oraz współpracować ze specjalistami prowadzącymi określone formy wsparcia oraz z </w:t>
      </w:r>
      <w:r w:rsidR="0040608F" w:rsidRPr="00042DFC">
        <w:rPr>
          <w:color w:val="auto"/>
        </w:rPr>
        <w:t>Beneficjentem</w:t>
      </w:r>
      <w:r w:rsidRPr="00042DFC">
        <w:rPr>
          <w:color w:val="auto"/>
        </w:rPr>
        <w:t xml:space="preserve">; </w:t>
      </w:r>
    </w:p>
    <w:p w:rsidR="00C7438C" w:rsidRPr="00042DFC" w:rsidRDefault="00C7438C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f) przekazywania danych dotyczących swojej sytuacji po zakończeniu udziału w Projekcie potrzebne do wyliczenia wskaźników rezultatu bezpośredniego, tj. do 4 tygodni od zakończenia udziału w Projekcie; </w:t>
      </w:r>
    </w:p>
    <w:p w:rsidR="00C7438C" w:rsidRPr="00042DFC" w:rsidRDefault="00E34771" w:rsidP="00042DFC">
      <w:pPr>
        <w:pStyle w:val="Default"/>
        <w:rPr>
          <w:color w:val="auto"/>
        </w:rPr>
      </w:pPr>
      <w:r>
        <w:rPr>
          <w:color w:val="auto"/>
        </w:rPr>
        <w:t>g</w:t>
      </w:r>
      <w:r w:rsidR="00C7438C" w:rsidRPr="00042DFC">
        <w:rPr>
          <w:color w:val="auto"/>
        </w:rPr>
        <w:t xml:space="preserve">) poddania się czynnościom kontrolnym prowadzonym przez uprawnione podmioty w zakresie i miejscu obejmującym korzystanie z wybranych form wsparcia; </w:t>
      </w:r>
    </w:p>
    <w:p w:rsidR="00C7438C" w:rsidRPr="00042DFC" w:rsidRDefault="00C7438C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 2. Uczestnik projektu ma prawo do rezygnacji z udziału w projekcie bez ponoszenia odpowiedzialności, w przypadku gdy rezygnacja nastąpiła z ważnych powodów wynikających z: </w:t>
      </w:r>
    </w:p>
    <w:p w:rsidR="00C7438C" w:rsidRPr="00042DFC" w:rsidRDefault="00C7438C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a) działania siły wyższej; </w:t>
      </w:r>
    </w:p>
    <w:p w:rsidR="00C7438C" w:rsidRPr="00042DFC" w:rsidRDefault="00C7438C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b) ważnych przyczyn osobistych (losowych); </w:t>
      </w:r>
    </w:p>
    <w:p w:rsidR="00C7438C" w:rsidRPr="00042DFC" w:rsidRDefault="00C7438C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c) przyczyn natury zdrowotnej uniemożliwiających dalsze korzystanie ze wsparcia przewidzianego w projekcie; </w:t>
      </w:r>
    </w:p>
    <w:p w:rsidR="00C7438C" w:rsidRPr="00042DFC" w:rsidRDefault="00C7438C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3. Rezygnacja z udziału w projekcie wymaga zgłoszenia w formie pisemnego oświadczenia o przyczynie rezygnacji </w:t>
      </w:r>
      <w:r w:rsidRPr="00042DFC">
        <w:rPr>
          <w:b/>
          <w:bCs/>
          <w:color w:val="auto"/>
        </w:rPr>
        <w:t xml:space="preserve">w terminie do 3 dni roboczych </w:t>
      </w:r>
      <w:r w:rsidRPr="00042DFC">
        <w:rPr>
          <w:color w:val="auto"/>
        </w:rPr>
        <w:t xml:space="preserve">od momentu zaistnienia przyczyn powodujących konieczność przerwania udziału w Projekcie. Do oświadczenia należy załączyć odpowiednie dokumenty potwierdzające powyższe. </w:t>
      </w:r>
    </w:p>
    <w:p w:rsidR="009B6268" w:rsidRPr="00042DFC" w:rsidRDefault="00C7438C" w:rsidP="00042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DFC">
        <w:rPr>
          <w:rFonts w:ascii="Times New Roman" w:hAnsi="Times New Roman" w:cs="Times New Roman"/>
          <w:sz w:val="24"/>
          <w:szCs w:val="24"/>
        </w:rPr>
        <w:t>4. Po rezygnacji uczestnika w projekcie jego miejsce zajmie pierwsza osoba z listy rezerwowej, która potwierdzi chęć udziału w projekcie.</w:t>
      </w:r>
    </w:p>
    <w:p w:rsidR="00C7438C" w:rsidRPr="00042DFC" w:rsidRDefault="00C7438C" w:rsidP="00042DFC">
      <w:pPr>
        <w:pStyle w:val="Default"/>
      </w:pPr>
    </w:p>
    <w:p w:rsidR="00C7438C" w:rsidRPr="00042DFC" w:rsidRDefault="00AE3338" w:rsidP="00AE3338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§7</w:t>
      </w:r>
      <w:r w:rsidR="00C7438C" w:rsidRPr="00042DFC">
        <w:rPr>
          <w:b/>
          <w:bCs/>
          <w:color w:val="auto"/>
        </w:rPr>
        <w:t>. ZASADY WYKLUCZENIA Z UCZESTNICTWA W PROJEKCIE</w:t>
      </w:r>
    </w:p>
    <w:p w:rsidR="00C7438C" w:rsidRPr="00042DFC" w:rsidRDefault="00C7438C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1. Uczestnik/Uczestniczka Projektu podlega wykluczeniu z uczestnictwa w Projekcie (skreśleniu z listy Uczestników Projektu) w przypadku: </w:t>
      </w:r>
    </w:p>
    <w:p w:rsidR="00C7438C" w:rsidRPr="00042DFC" w:rsidRDefault="00C7438C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a) naruszenia postanowień niniejszego Regulaminu; </w:t>
      </w:r>
    </w:p>
    <w:p w:rsidR="00C7438C" w:rsidRPr="00042DFC" w:rsidRDefault="00C7438C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b) podania fałszywych informacji w dokumentacji </w:t>
      </w:r>
      <w:r w:rsidR="00660743" w:rsidRPr="00042DFC">
        <w:rPr>
          <w:color w:val="auto"/>
        </w:rPr>
        <w:t>zgłoszeniowe</w:t>
      </w:r>
      <w:r w:rsidRPr="00042DFC">
        <w:rPr>
          <w:color w:val="auto"/>
        </w:rPr>
        <w:t xml:space="preserve">j; </w:t>
      </w:r>
    </w:p>
    <w:p w:rsidR="00C7438C" w:rsidRPr="00042DFC" w:rsidRDefault="00C7438C" w:rsidP="00042DFC">
      <w:pPr>
        <w:pStyle w:val="Default"/>
        <w:rPr>
          <w:color w:val="auto"/>
        </w:rPr>
      </w:pPr>
      <w:r w:rsidRPr="00042DFC">
        <w:rPr>
          <w:color w:val="auto"/>
        </w:rPr>
        <w:t>c) nieprzestrzegania zasad uczestnictwa z</w:t>
      </w:r>
      <w:r w:rsidR="00660743" w:rsidRPr="00042DFC">
        <w:rPr>
          <w:color w:val="auto"/>
        </w:rPr>
        <w:t>awartych w Umowie uczestnictwa</w:t>
      </w:r>
      <w:r w:rsidRPr="00042DFC">
        <w:rPr>
          <w:color w:val="auto"/>
        </w:rPr>
        <w:t xml:space="preserve">. </w:t>
      </w:r>
    </w:p>
    <w:p w:rsidR="00C7438C" w:rsidRPr="00042DFC" w:rsidRDefault="00C7438C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2. Decyzję o ewentualnym wykluczeniu z uczestnictwa w Projekcie podejmuje </w:t>
      </w:r>
      <w:r w:rsidR="009B6CB2" w:rsidRPr="00042DFC">
        <w:rPr>
          <w:color w:val="auto"/>
        </w:rPr>
        <w:t>Beneficjent</w:t>
      </w:r>
      <w:r w:rsidRPr="00042DFC">
        <w:rPr>
          <w:color w:val="auto"/>
        </w:rPr>
        <w:t xml:space="preserve">. </w:t>
      </w:r>
    </w:p>
    <w:p w:rsidR="00C7438C" w:rsidRDefault="00C7438C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3. Wykluczenie z uczestnictwa w Projekcie, o którym mowa w pkt.1, skuteczne jest od dnia doręczenia Uczestnikowi Projektu drogą pocztową (na adres wskazany w formularzu rekrutacyjnym) pisemnego oświadczenia o wykluczeniu z uczestnictwa w Projekcie oraz rozwiązaniu niniejszej umowy. </w:t>
      </w:r>
    </w:p>
    <w:p w:rsidR="00CD77F3" w:rsidRDefault="00CD77F3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AE3338" w:rsidRPr="00042DFC" w:rsidRDefault="00AE3338" w:rsidP="00042DFC">
      <w:pPr>
        <w:pStyle w:val="Default"/>
        <w:rPr>
          <w:color w:val="auto"/>
        </w:rPr>
      </w:pPr>
    </w:p>
    <w:p w:rsidR="00C7438C" w:rsidRPr="00042DFC" w:rsidRDefault="00AE3338" w:rsidP="00AE3338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§8</w:t>
      </w:r>
      <w:r w:rsidR="00C7438C" w:rsidRPr="00042DFC">
        <w:rPr>
          <w:b/>
          <w:bCs/>
          <w:color w:val="auto"/>
        </w:rPr>
        <w:t>. POSTANOWIENIA KOŃCOWE</w:t>
      </w:r>
    </w:p>
    <w:p w:rsidR="00C7438C" w:rsidRPr="00042DFC" w:rsidRDefault="00C7438C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1. Regulamin wraz ze wzorem wszystkich dokumentów, o których w nim mowa jest dostępny do wglądu </w:t>
      </w:r>
      <w:r w:rsidR="006B7351">
        <w:rPr>
          <w:color w:val="auto"/>
        </w:rPr>
        <w:t xml:space="preserve">przez cały okres realizacji Projektu </w:t>
      </w:r>
      <w:r w:rsidRPr="00042DFC">
        <w:rPr>
          <w:color w:val="auto"/>
        </w:rPr>
        <w:t>w Biurze Projektu</w:t>
      </w:r>
      <w:r w:rsidR="006B7351">
        <w:rPr>
          <w:color w:val="auto"/>
        </w:rPr>
        <w:t xml:space="preserve">. </w:t>
      </w:r>
    </w:p>
    <w:p w:rsidR="00C7438C" w:rsidRPr="00042DFC" w:rsidRDefault="00C7438C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2. W uzasadnionych przypadkach </w:t>
      </w:r>
      <w:r w:rsidR="009B6CB2" w:rsidRPr="00042DFC">
        <w:rPr>
          <w:color w:val="auto"/>
        </w:rPr>
        <w:t xml:space="preserve">Beneficjent </w:t>
      </w:r>
      <w:r w:rsidRPr="00042DFC">
        <w:rPr>
          <w:color w:val="auto"/>
        </w:rPr>
        <w:t xml:space="preserve"> zastrzega sobie prawo wniesienia zmian do niniejszego Regulaminu lub wprowadzenia dodatkowych postanowień. </w:t>
      </w:r>
    </w:p>
    <w:p w:rsidR="00C7438C" w:rsidRPr="00042DFC" w:rsidRDefault="00600F9C" w:rsidP="00042DFC">
      <w:pPr>
        <w:pStyle w:val="Default"/>
        <w:rPr>
          <w:color w:val="auto"/>
        </w:rPr>
      </w:pPr>
      <w:r w:rsidRPr="00042DFC">
        <w:rPr>
          <w:color w:val="auto"/>
        </w:rPr>
        <w:t>3</w:t>
      </w:r>
      <w:r w:rsidR="00C7438C" w:rsidRPr="00042DFC">
        <w:rPr>
          <w:color w:val="auto"/>
        </w:rPr>
        <w:t xml:space="preserve">. Od decyzji </w:t>
      </w:r>
      <w:r w:rsidR="00AE3338">
        <w:rPr>
          <w:color w:val="auto"/>
        </w:rPr>
        <w:t>Beneficjenta</w:t>
      </w:r>
      <w:r w:rsidR="00C7438C" w:rsidRPr="00042DFC">
        <w:rPr>
          <w:color w:val="auto"/>
        </w:rPr>
        <w:t xml:space="preserve"> nie przysługuje odwołanie. </w:t>
      </w:r>
    </w:p>
    <w:p w:rsidR="00C7438C" w:rsidRPr="00042DFC" w:rsidRDefault="00600F9C" w:rsidP="00042DFC">
      <w:pPr>
        <w:pStyle w:val="Default"/>
        <w:rPr>
          <w:color w:val="auto"/>
        </w:rPr>
      </w:pPr>
      <w:r w:rsidRPr="00042DFC">
        <w:rPr>
          <w:color w:val="auto"/>
        </w:rPr>
        <w:t>4</w:t>
      </w:r>
      <w:r w:rsidR="00C7438C" w:rsidRPr="00042DFC">
        <w:rPr>
          <w:color w:val="auto"/>
        </w:rPr>
        <w:t xml:space="preserve">. Szczegółowych informacji odnośne realizowanego projektu udziela Personel Projektu: </w:t>
      </w:r>
    </w:p>
    <w:p w:rsidR="00C7438C" w:rsidRPr="00042DFC" w:rsidRDefault="00C7438C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a) bezpośrednio w Biurze Projektu </w:t>
      </w:r>
    </w:p>
    <w:p w:rsidR="006C5F64" w:rsidRPr="00042DFC" w:rsidRDefault="00F23C63" w:rsidP="00042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pod numerem telefonu: +48 604 601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602</w:t>
      </w:r>
    </w:p>
    <w:p w:rsidR="00AE3338" w:rsidRDefault="00AE3338" w:rsidP="00AE3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438C" w:rsidRDefault="0075031D" w:rsidP="00AE3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§9</w:t>
      </w:r>
      <w:r w:rsidR="006C5F64" w:rsidRPr="00042DFC">
        <w:rPr>
          <w:rFonts w:ascii="Times New Roman" w:hAnsi="Times New Roman" w:cs="Times New Roman"/>
          <w:b/>
          <w:bCs/>
          <w:sz w:val="24"/>
          <w:szCs w:val="24"/>
        </w:rPr>
        <w:t>. LISTA ZAŁĄCZNIKÓW</w:t>
      </w:r>
    </w:p>
    <w:p w:rsidR="00D76948" w:rsidRDefault="00D76948" w:rsidP="00D769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1 –</w:t>
      </w:r>
      <w:r w:rsidR="000E176F">
        <w:rPr>
          <w:rFonts w:ascii="Times New Roman" w:hAnsi="Times New Roman" w:cs="Times New Roman"/>
          <w:bCs/>
          <w:sz w:val="24"/>
          <w:szCs w:val="24"/>
        </w:rPr>
        <w:t>F</w:t>
      </w:r>
      <w:r>
        <w:rPr>
          <w:rFonts w:ascii="Times New Roman" w:hAnsi="Times New Roman" w:cs="Times New Roman"/>
          <w:bCs/>
          <w:sz w:val="24"/>
          <w:szCs w:val="24"/>
        </w:rPr>
        <w:t xml:space="preserve">ormularz zgłoszeniowy </w:t>
      </w:r>
      <w:r w:rsidR="000E176F">
        <w:rPr>
          <w:rFonts w:ascii="Times New Roman" w:hAnsi="Times New Roman" w:cs="Times New Roman"/>
          <w:bCs/>
          <w:sz w:val="24"/>
          <w:szCs w:val="24"/>
        </w:rPr>
        <w:t xml:space="preserve">do Projektu </w:t>
      </w:r>
      <w:r>
        <w:rPr>
          <w:rFonts w:ascii="Times New Roman" w:hAnsi="Times New Roman" w:cs="Times New Roman"/>
          <w:bCs/>
          <w:sz w:val="24"/>
          <w:szCs w:val="24"/>
        </w:rPr>
        <w:t>i deklaracja uczestnictwa w Projekcie</w:t>
      </w:r>
    </w:p>
    <w:p w:rsidR="00D76948" w:rsidRDefault="00D76948" w:rsidP="00D769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Załącznik nr 2- </w:t>
      </w:r>
      <w:r w:rsidR="003C6A78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świadczenie Uczestnika/Uczestniczki Projektu</w:t>
      </w:r>
    </w:p>
    <w:p w:rsidR="00D76948" w:rsidRDefault="00D76948" w:rsidP="00D769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Załącznik nr 3 – </w:t>
      </w:r>
      <w:r w:rsidR="000E176F">
        <w:rPr>
          <w:rFonts w:ascii="Times New Roman" w:hAnsi="Times New Roman" w:cs="Times New Roman"/>
          <w:bCs/>
          <w:sz w:val="24"/>
          <w:szCs w:val="24"/>
        </w:rPr>
        <w:t>K</w:t>
      </w:r>
      <w:r>
        <w:rPr>
          <w:rFonts w:ascii="Times New Roman" w:hAnsi="Times New Roman" w:cs="Times New Roman"/>
          <w:bCs/>
          <w:sz w:val="24"/>
          <w:szCs w:val="24"/>
        </w:rPr>
        <w:t>westionariusz ankiety dla kandydata do udziału w Projekcie</w:t>
      </w:r>
    </w:p>
    <w:p w:rsidR="00D76948" w:rsidRDefault="00D76948" w:rsidP="00D769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Załącznik nr 4 – </w:t>
      </w:r>
      <w:r w:rsidR="000E176F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świadczenie opiekuna faktycznego</w:t>
      </w:r>
      <w:r w:rsidR="000E176F">
        <w:rPr>
          <w:rFonts w:ascii="Times New Roman" w:hAnsi="Times New Roman" w:cs="Times New Roman"/>
          <w:bCs/>
          <w:sz w:val="24"/>
          <w:szCs w:val="24"/>
        </w:rPr>
        <w:t xml:space="preserve"> o chęci podjęcia aktywnego poszukiwania zatrudnienia. </w:t>
      </w:r>
    </w:p>
    <w:p w:rsidR="00D76948" w:rsidRDefault="00D76948" w:rsidP="00D769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Załącznik nr 5 – </w:t>
      </w:r>
      <w:r w:rsidR="000E176F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rotokół z rekrutacji</w:t>
      </w:r>
      <w:r w:rsidR="000E176F">
        <w:rPr>
          <w:rFonts w:ascii="Times New Roman" w:hAnsi="Times New Roman" w:cs="Times New Roman"/>
          <w:bCs/>
          <w:sz w:val="24"/>
          <w:szCs w:val="24"/>
        </w:rPr>
        <w:t xml:space="preserve"> kandydata/kandydatki do Projektu. </w:t>
      </w:r>
    </w:p>
    <w:p w:rsidR="00D76948" w:rsidRPr="00D76948" w:rsidRDefault="00D76948" w:rsidP="00D76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6948" w:rsidRPr="00D76948" w:rsidSect="009C66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D6A" w:rsidRDefault="00066D6A" w:rsidP="00E4267A">
      <w:pPr>
        <w:spacing w:after="0" w:line="240" w:lineRule="auto"/>
      </w:pPr>
      <w:r>
        <w:separator/>
      </w:r>
    </w:p>
  </w:endnote>
  <w:endnote w:type="continuationSeparator" w:id="0">
    <w:p w:rsidR="00066D6A" w:rsidRDefault="00066D6A" w:rsidP="00E4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225125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86246" w:rsidRDefault="00286246">
            <w:pPr>
              <w:pStyle w:val="Stopka"/>
              <w:jc w:val="center"/>
            </w:pPr>
            <w:r>
              <w:t xml:space="preserve">Strona </w:t>
            </w:r>
            <w:r w:rsidR="009C661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C6615">
              <w:rPr>
                <w:b/>
                <w:bCs/>
                <w:sz w:val="24"/>
                <w:szCs w:val="24"/>
              </w:rPr>
              <w:fldChar w:fldCharType="separate"/>
            </w:r>
            <w:r w:rsidR="00F23C63">
              <w:rPr>
                <w:b/>
                <w:bCs/>
                <w:noProof/>
              </w:rPr>
              <w:t>7</w:t>
            </w:r>
            <w:r w:rsidR="009C661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C661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C6615">
              <w:rPr>
                <w:b/>
                <w:bCs/>
                <w:sz w:val="24"/>
                <w:szCs w:val="24"/>
              </w:rPr>
              <w:fldChar w:fldCharType="separate"/>
            </w:r>
            <w:r w:rsidR="00F23C63">
              <w:rPr>
                <w:b/>
                <w:bCs/>
                <w:noProof/>
              </w:rPr>
              <w:t>7</w:t>
            </w:r>
            <w:r w:rsidR="009C661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6246" w:rsidRDefault="002862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D6A" w:rsidRDefault="00066D6A" w:rsidP="00E4267A">
      <w:pPr>
        <w:spacing w:after="0" w:line="240" w:lineRule="auto"/>
      </w:pPr>
      <w:r>
        <w:separator/>
      </w:r>
    </w:p>
  </w:footnote>
  <w:footnote w:type="continuationSeparator" w:id="0">
    <w:p w:rsidR="00066D6A" w:rsidRDefault="00066D6A" w:rsidP="00E42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246" w:rsidRDefault="00286246" w:rsidP="0027188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1970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19EF"/>
    <w:multiLevelType w:val="hybridMultilevel"/>
    <w:tmpl w:val="292E4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944BB"/>
    <w:multiLevelType w:val="hybridMultilevel"/>
    <w:tmpl w:val="A24E1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A0C2A"/>
    <w:multiLevelType w:val="hybridMultilevel"/>
    <w:tmpl w:val="A27866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C38CD"/>
    <w:multiLevelType w:val="hybridMultilevel"/>
    <w:tmpl w:val="898E88A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5609B7"/>
    <w:multiLevelType w:val="hybridMultilevel"/>
    <w:tmpl w:val="A6A0C7BA"/>
    <w:lvl w:ilvl="0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DBE10E7"/>
    <w:multiLevelType w:val="hybridMultilevel"/>
    <w:tmpl w:val="2940D5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9E4967"/>
    <w:multiLevelType w:val="hybridMultilevel"/>
    <w:tmpl w:val="96AE37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68"/>
    <w:rsid w:val="00042DFC"/>
    <w:rsid w:val="00046913"/>
    <w:rsid w:val="00052C42"/>
    <w:rsid w:val="00066D6A"/>
    <w:rsid w:val="000A5E22"/>
    <w:rsid w:val="000A7BA6"/>
    <w:rsid w:val="000B446B"/>
    <w:rsid w:val="000D56FF"/>
    <w:rsid w:val="000E176F"/>
    <w:rsid w:val="000E2D26"/>
    <w:rsid w:val="0012446E"/>
    <w:rsid w:val="00141707"/>
    <w:rsid w:val="00143FB8"/>
    <w:rsid w:val="001543C6"/>
    <w:rsid w:val="00162D87"/>
    <w:rsid w:val="00166D0C"/>
    <w:rsid w:val="00182C2D"/>
    <w:rsid w:val="00186D2C"/>
    <w:rsid w:val="00190450"/>
    <w:rsid w:val="00192E59"/>
    <w:rsid w:val="0019344E"/>
    <w:rsid w:val="0019383E"/>
    <w:rsid w:val="001C3C8E"/>
    <w:rsid w:val="001E36B3"/>
    <w:rsid w:val="00207FFB"/>
    <w:rsid w:val="00231F00"/>
    <w:rsid w:val="00234C63"/>
    <w:rsid w:val="00246F5C"/>
    <w:rsid w:val="00257CB1"/>
    <w:rsid w:val="00271882"/>
    <w:rsid w:val="00286246"/>
    <w:rsid w:val="002943BA"/>
    <w:rsid w:val="002A0AFC"/>
    <w:rsid w:val="002F1F6E"/>
    <w:rsid w:val="00343BD4"/>
    <w:rsid w:val="00381758"/>
    <w:rsid w:val="00395AC8"/>
    <w:rsid w:val="003B0066"/>
    <w:rsid w:val="003C6A78"/>
    <w:rsid w:val="003D06C8"/>
    <w:rsid w:val="0040608F"/>
    <w:rsid w:val="00420283"/>
    <w:rsid w:val="00466B45"/>
    <w:rsid w:val="00482CA8"/>
    <w:rsid w:val="004933AC"/>
    <w:rsid w:val="00493FED"/>
    <w:rsid w:val="004C11E7"/>
    <w:rsid w:val="004C3ECA"/>
    <w:rsid w:val="004C57A6"/>
    <w:rsid w:val="004D6DD2"/>
    <w:rsid w:val="004E0D8A"/>
    <w:rsid w:val="004E2D71"/>
    <w:rsid w:val="004F7568"/>
    <w:rsid w:val="0050782D"/>
    <w:rsid w:val="00510C00"/>
    <w:rsid w:val="005A6FB0"/>
    <w:rsid w:val="005B57E9"/>
    <w:rsid w:val="005D0B89"/>
    <w:rsid w:val="00600F9C"/>
    <w:rsid w:val="00603767"/>
    <w:rsid w:val="006128E9"/>
    <w:rsid w:val="006211BE"/>
    <w:rsid w:val="0062314D"/>
    <w:rsid w:val="006315E7"/>
    <w:rsid w:val="00631F59"/>
    <w:rsid w:val="00644B8E"/>
    <w:rsid w:val="00653F8B"/>
    <w:rsid w:val="00656615"/>
    <w:rsid w:val="00660743"/>
    <w:rsid w:val="00675549"/>
    <w:rsid w:val="0068585A"/>
    <w:rsid w:val="00694925"/>
    <w:rsid w:val="006B7351"/>
    <w:rsid w:val="006C0A49"/>
    <w:rsid w:val="006C3C71"/>
    <w:rsid w:val="006C5F64"/>
    <w:rsid w:val="0075031D"/>
    <w:rsid w:val="007800CF"/>
    <w:rsid w:val="008201B6"/>
    <w:rsid w:val="0085055D"/>
    <w:rsid w:val="008708B4"/>
    <w:rsid w:val="0089168B"/>
    <w:rsid w:val="008B408B"/>
    <w:rsid w:val="008E3C30"/>
    <w:rsid w:val="009146FF"/>
    <w:rsid w:val="00943EFB"/>
    <w:rsid w:val="00966B80"/>
    <w:rsid w:val="00976ED2"/>
    <w:rsid w:val="009A3470"/>
    <w:rsid w:val="009B6268"/>
    <w:rsid w:val="009B6CB2"/>
    <w:rsid w:val="009C6615"/>
    <w:rsid w:val="009C7C6B"/>
    <w:rsid w:val="00A0088F"/>
    <w:rsid w:val="00A5125B"/>
    <w:rsid w:val="00A54E46"/>
    <w:rsid w:val="00A86419"/>
    <w:rsid w:val="00A871BE"/>
    <w:rsid w:val="00AB141F"/>
    <w:rsid w:val="00AB3BB1"/>
    <w:rsid w:val="00AD5083"/>
    <w:rsid w:val="00AE13A7"/>
    <w:rsid w:val="00AE3338"/>
    <w:rsid w:val="00AF6BF5"/>
    <w:rsid w:val="00B2614E"/>
    <w:rsid w:val="00B35787"/>
    <w:rsid w:val="00B610A5"/>
    <w:rsid w:val="00B64D1E"/>
    <w:rsid w:val="00B72845"/>
    <w:rsid w:val="00B766E1"/>
    <w:rsid w:val="00B94CAA"/>
    <w:rsid w:val="00BA133B"/>
    <w:rsid w:val="00BA6D26"/>
    <w:rsid w:val="00C7079F"/>
    <w:rsid w:val="00C71EA4"/>
    <w:rsid w:val="00C7438C"/>
    <w:rsid w:val="00CA0C48"/>
    <w:rsid w:val="00CA6B74"/>
    <w:rsid w:val="00CB3549"/>
    <w:rsid w:val="00CC1C5A"/>
    <w:rsid w:val="00CC354F"/>
    <w:rsid w:val="00CD77F3"/>
    <w:rsid w:val="00CE5E7A"/>
    <w:rsid w:val="00D037B2"/>
    <w:rsid w:val="00D30E63"/>
    <w:rsid w:val="00D6119E"/>
    <w:rsid w:val="00D71C67"/>
    <w:rsid w:val="00D76948"/>
    <w:rsid w:val="00D77A79"/>
    <w:rsid w:val="00D803F7"/>
    <w:rsid w:val="00DB06AE"/>
    <w:rsid w:val="00DC6D34"/>
    <w:rsid w:val="00DD6292"/>
    <w:rsid w:val="00DF62BE"/>
    <w:rsid w:val="00E07E69"/>
    <w:rsid w:val="00E17AC2"/>
    <w:rsid w:val="00E3331F"/>
    <w:rsid w:val="00E34771"/>
    <w:rsid w:val="00E4267A"/>
    <w:rsid w:val="00E42966"/>
    <w:rsid w:val="00E451B3"/>
    <w:rsid w:val="00E6583E"/>
    <w:rsid w:val="00E76215"/>
    <w:rsid w:val="00EA1C4B"/>
    <w:rsid w:val="00EA425D"/>
    <w:rsid w:val="00EB0E6A"/>
    <w:rsid w:val="00EC110D"/>
    <w:rsid w:val="00EF1970"/>
    <w:rsid w:val="00EF7CD1"/>
    <w:rsid w:val="00F23C63"/>
    <w:rsid w:val="00F527F8"/>
    <w:rsid w:val="00F642B8"/>
    <w:rsid w:val="00F75706"/>
    <w:rsid w:val="00F85011"/>
    <w:rsid w:val="00F94AD3"/>
    <w:rsid w:val="00FC2656"/>
    <w:rsid w:val="00FE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4D2BF-0C17-4EF4-B442-02F7A760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6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07E6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E42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26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267A"/>
    <w:rPr>
      <w:vertAlign w:val="superscript"/>
    </w:rPr>
  </w:style>
  <w:style w:type="table" w:styleId="Tabela-Siatka">
    <w:name w:val="Table Grid"/>
    <w:basedOn w:val="Standardowy"/>
    <w:rsid w:val="00850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6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246"/>
  </w:style>
  <w:style w:type="paragraph" w:styleId="Stopka">
    <w:name w:val="footer"/>
    <w:basedOn w:val="Normalny"/>
    <w:link w:val="StopkaZnak"/>
    <w:uiPriority w:val="99"/>
    <w:unhideWhenUsed/>
    <w:rsid w:val="00286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246"/>
  </w:style>
  <w:style w:type="paragraph" w:styleId="Tekstdymka">
    <w:name w:val="Balloon Text"/>
    <w:basedOn w:val="Normalny"/>
    <w:link w:val="TekstdymkaZnak"/>
    <w:uiPriority w:val="99"/>
    <w:semiHidden/>
    <w:unhideWhenUsed/>
    <w:rsid w:val="0028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2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1F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1F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1F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F5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B73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C95E3-BBA2-4841-9CE1-7215E1E4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2758</Words>
  <Characters>16550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Latusek</dc:creator>
  <cp:lastModifiedBy>Monika Krześniak</cp:lastModifiedBy>
  <cp:revision>3</cp:revision>
  <cp:lastPrinted>2017-10-01T19:33:00Z</cp:lastPrinted>
  <dcterms:created xsi:type="dcterms:W3CDTF">2017-10-01T19:39:00Z</dcterms:created>
  <dcterms:modified xsi:type="dcterms:W3CDTF">2017-10-10T11:11:00Z</dcterms:modified>
</cp:coreProperties>
</file>